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3CD" w:rsidRPr="001F1A9A" w:rsidRDefault="002F0530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Регламент по работе с претензиями покупателей</w:t>
      </w:r>
    </w:p>
    <w:p w:rsidR="002F0530" w:rsidRPr="001F1A9A" w:rsidRDefault="002F0530" w:rsidP="001F1A9A">
      <w:pPr>
        <w:jc w:val="both"/>
        <w:rPr>
          <w:rFonts w:ascii="Arial" w:hAnsi="Arial" w:cs="Arial"/>
        </w:rPr>
      </w:pPr>
    </w:p>
    <w:p w:rsidR="00A21681" w:rsidRPr="001F1A9A" w:rsidRDefault="001A43CD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Уважаемые клиенты, во избежание недоразумений, большая просьба - внимательно принимать отгружаемый </w:t>
      </w:r>
      <w:r w:rsidR="007629C9" w:rsidRPr="001F1A9A">
        <w:rPr>
          <w:rFonts w:ascii="Arial" w:hAnsi="Arial" w:cs="Arial"/>
        </w:rPr>
        <w:t>в</w:t>
      </w:r>
      <w:r w:rsidRPr="001F1A9A">
        <w:rPr>
          <w:rFonts w:ascii="Arial" w:hAnsi="Arial" w:cs="Arial"/>
        </w:rPr>
        <w:t>ам товар, согласно выписанн</w:t>
      </w:r>
      <w:r w:rsidR="00BE14CD" w:rsidRPr="001F1A9A">
        <w:rPr>
          <w:rFonts w:ascii="Arial" w:hAnsi="Arial" w:cs="Arial"/>
        </w:rPr>
        <w:t>ым</w:t>
      </w:r>
      <w:r w:rsidRPr="001F1A9A">
        <w:rPr>
          <w:rFonts w:ascii="Arial" w:hAnsi="Arial" w:cs="Arial"/>
        </w:rPr>
        <w:t xml:space="preserve"> документ</w:t>
      </w:r>
      <w:r w:rsidR="00BE14CD" w:rsidRPr="001F1A9A">
        <w:rPr>
          <w:rFonts w:ascii="Arial" w:hAnsi="Arial" w:cs="Arial"/>
        </w:rPr>
        <w:t>ам</w:t>
      </w:r>
      <w:r w:rsidR="0090588E" w:rsidRPr="001F1A9A">
        <w:rPr>
          <w:rFonts w:ascii="Arial" w:hAnsi="Arial" w:cs="Arial"/>
        </w:rPr>
        <w:t>. Отгрузка товара н</w:t>
      </w:r>
      <w:r w:rsidRPr="001F1A9A">
        <w:rPr>
          <w:rFonts w:ascii="Arial" w:hAnsi="Arial" w:cs="Arial"/>
        </w:rPr>
        <w:t xml:space="preserve">а </w:t>
      </w:r>
      <w:r w:rsidR="00A21681" w:rsidRPr="001F1A9A">
        <w:rPr>
          <w:rFonts w:ascii="Arial" w:hAnsi="Arial" w:cs="Arial"/>
        </w:rPr>
        <w:t xml:space="preserve">наших </w:t>
      </w:r>
      <w:r w:rsidRPr="001F1A9A">
        <w:rPr>
          <w:rFonts w:ascii="Arial" w:hAnsi="Arial" w:cs="Arial"/>
        </w:rPr>
        <w:t>склад</w:t>
      </w:r>
      <w:r w:rsidR="00A21681" w:rsidRPr="001F1A9A">
        <w:rPr>
          <w:rFonts w:ascii="Arial" w:hAnsi="Arial" w:cs="Arial"/>
        </w:rPr>
        <w:t>ах</w:t>
      </w:r>
      <w:r w:rsidRPr="001F1A9A">
        <w:rPr>
          <w:rFonts w:ascii="Arial" w:hAnsi="Arial" w:cs="Arial"/>
        </w:rPr>
        <w:t xml:space="preserve"> </w:t>
      </w:r>
      <w:r w:rsidR="0090588E" w:rsidRPr="001F1A9A">
        <w:rPr>
          <w:rFonts w:ascii="Arial" w:hAnsi="Arial" w:cs="Arial"/>
        </w:rPr>
        <w:t>производится в соответствии с накладной по номенклатуре, количеству и качеству упаковок</w:t>
      </w:r>
      <w:r w:rsidRPr="001F1A9A">
        <w:rPr>
          <w:rFonts w:ascii="Arial" w:hAnsi="Arial" w:cs="Arial"/>
        </w:rPr>
        <w:t xml:space="preserve">. После </w:t>
      </w:r>
      <w:r w:rsidR="008671BB" w:rsidRPr="001F1A9A">
        <w:rPr>
          <w:rFonts w:ascii="Arial" w:hAnsi="Arial" w:cs="Arial"/>
        </w:rPr>
        <w:t>отгрузки</w:t>
      </w:r>
      <w:r w:rsidRPr="001F1A9A">
        <w:rPr>
          <w:rFonts w:ascii="Arial" w:hAnsi="Arial" w:cs="Arial"/>
        </w:rPr>
        <w:t xml:space="preserve"> товара</w:t>
      </w:r>
      <w:r w:rsidR="008671BB" w:rsidRPr="001F1A9A">
        <w:rPr>
          <w:rFonts w:ascii="Arial" w:hAnsi="Arial" w:cs="Arial"/>
        </w:rPr>
        <w:t xml:space="preserve"> со склада</w:t>
      </w:r>
      <w:r w:rsidR="007629C9" w:rsidRPr="001F1A9A">
        <w:rPr>
          <w:rFonts w:ascii="Arial" w:hAnsi="Arial" w:cs="Arial"/>
        </w:rPr>
        <w:t xml:space="preserve"> в</w:t>
      </w:r>
      <w:r w:rsidRPr="001F1A9A">
        <w:rPr>
          <w:rFonts w:ascii="Arial" w:hAnsi="Arial" w:cs="Arial"/>
        </w:rPr>
        <w:t>аши претензии по количеству</w:t>
      </w:r>
      <w:r w:rsidR="00A21681" w:rsidRPr="001F1A9A">
        <w:rPr>
          <w:rFonts w:ascii="Arial" w:hAnsi="Arial" w:cs="Arial"/>
        </w:rPr>
        <w:t xml:space="preserve">, </w:t>
      </w:r>
      <w:r w:rsidR="0090588E" w:rsidRPr="001F1A9A">
        <w:rPr>
          <w:rFonts w:ascii="Arial" w:hAnsi="Arial" w:cs="Arial"/>
        </w:rPr>
        <w:t>комплект</w:t>
      </w:r>
      <w:r w:rsidR="00DC3E02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</w:t>
      </w:r>
      <w:r w:rsidR="0090588E" w:rsidRPr="001F1A9A">
        <w:rPr>
          <w:rFonts w:ascii="Arial" w:hAnsi="Arial" w:cs="Arial"/>
        </w:rPr>
        <w:t>номенклатуре</w:t>
      </w:r>
      <w:r w:rsidRPr="001F1A9A">
        <w:rPr>
          <w:rFonts w:ascii="Arial" w:hAnsi="Arial" w:cs="Arial"/>
        </w:rPr>
        <w:t xml:space="preserve"> принимаются на рассмотрение, но исполнение по ним производится только по тем позициям товара, которые действительно были выявлены </w:t>
      </w:r>
      <w:r w:rsidR="00BE14CD" w:rsidRPr="001F1A9A">
        <w:rPr>
          <w:rFonts w:ascii="Arial" w:hAnsi="Arial" w:cs="Arial"/>
        </w:rPr>
        <w:t>как излишки</w:t>
      </w:r>
      <w:r w:rsidRPr="001F1A9A">
        <w:rPr>
          <w:rFonts w:ascii="Arial" w:hAnsi="Arial" w:cs="Arial"/>
        </w:rPr>
        <w:t xml:space="preserve"> после их </w:t>
      </w:r>
      <w:r w:rsidR="00BE14CD" w:rsidRPr="001F1A9A">
        <w:rPr>
          <w:rFonts w:ascii="Arial" w:hAnsi="Arial" w:cs="Arial"/>
        </w:rPr>
        <w:t>инвентаризации</w:t>
      </w:r>
      <w:r w:rsidRPr="001F1A9A">
        <w:rPr>
          <w:rFonts w:ascii="Arial" w:hAnsi="Arial" w:cs="Arial"/>
        </w:rPr>
        <w:t xml:space="preserve"> на складе.</w:t>
      </w:r>
      <w:r w:rsidR="00A21681" w:rsidRPr="001F1A9A">
        <w:rPr>
          <w:rFonts w:ascii="Arial" w:hAnsi="Arial" w:cs="Arial"/>
        </w:rPr>
        <w:t xml:space="preserve"> </w:t>
      </w:r>
    </w:p>
    <w:p w:rsidR="001A43CD" w:rsidRPr="001F1A9A" w:rsidRDefault="001A43CD" w:rsidP="001F1A9A">
      <w:pPr>
        <w:jc w:val="both"/>
        <w:rPr>
          <w:rFonts w:ascii="Arial" w:hAnsi="Arial" w:cs="Arial"/>
        </w:rPr>
      </w:pPr>
    </w:p>
    <w:p w:rsidR="00322AB0" w:rsidRPr="001F1A9A" w:rsidRDefault="002C6ED1" w:rsidP="001F1A9A">
      <w:pPr>
        <w:ind w:firstLine="708"/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 xml:space="preserve">Важно! </w:t>
      </w:r>
      <w:r w:rsidRPr="001F1A9A">
        <w:rPr>
          <w:rFonts w:ascii="Arial" w:hAnsi="Arial" w:cs="Arial"/>
        </w:rPr>
        <w:t xml:space="preserve">Перед </w:t>
      </w:r>
      <w:r w:rsidR="0077712D" w:rsidRPr="001F1A9A">
        <w:rPr>
          <w:rFonts w:ascii="Arial" w:hAnsi="Arial" w:cs="Arial"/>
        </w:rPr>
        <w:t>сборкой</w:t>
      </w:r>
      <w:r w:rsidRPr="001F1A9A">
        <w:rPr>
          <w:rFonts w:ascii="Arial" w:hAnsi="Arial" w:cs="Arial"/>
        </w:rPr>
        <w:t xml:space="preserve"> Покупателю необходимо осмотреть продукцию и убедиться в ее соответствии предъявляемым требованиям по качеству, </w:t>
      </w:r>
      <w:r w:rsidR="00592F21" w:rsidRPr="001F1A9A">
        <w:rPr>
          <w:rFonts w:ascii="Arial" w:hAnsi="Arial" w:cs="Arial"/>
        </w:rPr>
        <w:t>комплект</w:t>
      </w:r>
      <w:r w:rsidR="0094238A" w:rsidRPr="001F1A9A">
        <w:rPr>
          <w:rFonts w:ascii="Arial" w:hAnsi="Arial" w:cs="Arial"/>
        </w:rPr>
        <w:t>ности</w:t>
      </w:r>
      <w:r w:rsidRPr="001F1A9A">
        <w:rPr>
          <w:rFonts w:ascii="Arial" w:hAnsi="Arial" w:cs="Arial"/>
        </w:rPr>
        <w:t xml:space="preserve"> и внешнему виду, и только после этого произвести </w:t>
      </w:r>
      <w:r w:rsidR="0077712D" w:rsidRPr="001F1A9A">
        <w:rPr>
          <w:rFonts w:ascii="Arial" w:hAnsi="Arial" w:cs="Arial"/>
        </w:rPr>
        <w:t xml:space="preserve">сборку и </w:t>
      </w:r>
      <w:r w:rsidRPr="001F1A9A">
        <w:rPr>
          <w:rFonts w:ascii="Arial" w:hAnsi="Arial" w:cs="Arial"/>
        </w:rPr>
        <w:t xml:space="preserve">утилизировать заводскую упаковку. После проведения </w:t>
      </w:r>
      <w:r w:rsidR="0077712D" w:rsidRPr="001F1A9A">
        <w:rPr>
          <w:rFonts w:ascii="Arial" w:hAnsi="Arial" w:cs="Arial"/>
        </w:rPr>
        <w:t xml:space="preserve">сборки </w:t>
      </w:r>
      <w:r w:rsidRPr="001F1A9A">
        <w:rPr>
          <w:rFonts w:ascii="Arial" w:hAnsi="Arial" w:cs="Arial"/>
        </w:rPr>
        <w:t xml:space="preserve">все гарантийные обязательства несёт организация, производившая </w:t>
      </w:r>
      <w:r w:rsidR="0077712D" w:rsidRPr="001F1A9A">
        <w:rPr>
          <w:rFonts w:ascii="Arial" w:hAnsi="Arial" w:cs="Arial"/>
        </w:rPr>
        <w:t>сборку</w:t>
      </w:r>
      <w:r w:rsidRPr="001F1A9A">
        <w:rPr>
          <w:rFonts w:ascii="Arial" w:hAnsi="Arial" w:cs="Arial"/>
        </w:rPr>
        <w:t>, за исключением скрытых заводских дефектов, которые могут быть обнаружены в процессе эксплуатации.</w:t>
      </w:r>
      <w:r w:rsidR="00322AB0" w:rsidRPr="001F1A9A">
        <w:rPr>
          <w:rFonts w:ascii="Arial" w:hAnsi="Arial" w:cs="Arial"/>
        </w:rPr>
        <w:t xml:space="preserve"> В соответствии со ст. 476 ГК РФ Поставщик отвечает за некачественный товар, если Покупатель докажет, что недостатки изделия возникли до его передачи Покупателю или по причинам, возникшим до этого момента. В случае обнаружения производственного брака, требующего замены товара, ответственность Поставщика ни в каких случаях не превышает цены бракованного изделия. Претензии на конструктивно переделанный каким-либо образом товар не принимаются.</w:t>
      </w:r>
    </w:p>
    <w:p w:rsidR="00B842C4" w:rsidRPr="001F1A9A" w:rsidRDefault="00B842C4" w:rsidP="001F1A9A">
      <w:pPr>
        <w:ind w:firstLine="708"/>
        <w:jc w:val="both"/>
        <w:rPr>
          <w:rFonts w:ascii="Arial" w:hAnsi="Arial" w:cs="Arial"/>
        </w:rPr>
      </w:pPr>
    </w:p>
    <w:p w:rsidR="00B842C4" w:rsidRPr="001F1A9A" w:rsidRDefault="009366D1" w:rsidP="001F1A9A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Основные положения</w:t>
      </w:r>
    </w:p>
    <w:p w:rsidR="00A87194" w:rsidRPr="001F1A9A" w:rsidRDefault="00A87194" w:rsidP="001F1A9A">
      <w:pPr>
        <w:jc w:val="both"/>
        <w:rPr>
          <w:rFonts w:ascii="Arial" w:hAnsi="Arial" w:cs="Arial"/>
          <w:b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</w:rPr>
        <w:t>Мебель бытовая включена в «Перечень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</w:t>
      </w:r>
      <w:r w:rsidRPr="001F1A9A">
        <w:rPr>
          <w:rFonts w:ascii="Arial" w:hAnsi="Arial" w:cs="Arial"/>
        </w:rPr>
        <w:t xml:space="preserve">, утвержденный </w:t>
      </w:r>
      <w:r w:rsidR="00363CBC" w:rsidRPr="001F1A9A">
        <w:rPr>
          <w:rFonts w:ascii="Arial" w:hAnsi="Arial" w:cs="Arial"/>
        </w:rPr>
        <w:t>Постановление Правительства РФ от 31 декабря 2020 г. N 2463 “Об утверждении Правил продажи товаров по договору розничной купли-продажи, перечня товаров длительного пользования, на которые не распространяется 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подлежащих обмену, а также о внесении изменений в некоторые акты Правительства Российской Федерации”</w:t>
      </w:r>
      <w:r w:rsidR="00415CE8">
        <w:rPr>
          <w:rFonts w:ascii="Arial" w:hAnsi="Arial" w:cs="Arial"/>
        </w:rPr>
        <w:t>.</w:t>
      </w:r>
    </w:p>
    <w:p w:rsidR="00415CE8" w:rsidRPr="001F1A9A" w:rsidRDefault="00415CE8" w:rsidP="00415CE8">
      <w:pPr>
        <w:ind w:left="360"/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обнаружении товара ненадлежащего качества вопросы по замене либо возврату решаются через подачу претензии в отдел рекламации.  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Возврат товара ненадлежащего качества на склад осуществляется после уведомления менеджера по рекламациям об обнаруженных недостатках в товаре (рекламация) и получении подтверждения на возврат. 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Претензии не принимаются: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B842C4" w:rsidRPr="001F1A9A" w:rsidRDefault="00B842C4" w:rsidP="001F1A9A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 на изделия, п</w:t>
      </w:r>
      <w:r w:rsidR="00A43D06" w:rsidRPr="001F1A9A">
        <w:rPr>
          <w:rFonts w:ascii="Arial" w:hAnsi="Arial" w:cs="Arial"/>
        </w:rPr>
        <w:t xml:space="preserve">оврежденные при транспортировке (в </w:t>
      </w:r>
      <w:proofErr w:type="spellStart"/>
      <w:r w:rsidR="00A43D06" w:rsidRPr="001F1A9A">
        <w:rPr>
          <w:rFonts w:ascii="Arial" w:hAnsi="Arial" w:cs="Arial"/>
        </w:rPr>
        <w:t>т.ч</w:t>
      </w:r>
      <w:proofErr w:type="spellEnd"/>
      <w:r w:rsidR="00A43D06" w:rsidRPr="001F1A9A">
        <w:rPr>
          <w:rFonts w:ascii="Arial" w:hAnsi="Arial" w:cs="Arial"/>
        </w:rPr>
        <w:t>. бой стекла);</w:t>
      </w:r>
    </w:p>
    <w:p w:rsidR="00B842C4" w:rsidRPr="001F1A9A" w:rsidRDefault="00415CE8" w:rsidP="00415C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B842C4" w:rsidRPr="001F1A9A">
        <w:rPr>
          <w:rFonts w:ascii="Arial" w:hAnsi="Arial" w:cs="Arial"/>
        </w:rPr>
        <w:t>- на изделия, повреждённые в результате монтажа</w:t>
      </w:r>
      <w:r w:rsidR="00A87194" w:rsidRPr="001F1A9A">
        <w:rPr>
          <w:rFonts w:ascii="Arial" w:hAnsi="Arial" w:cs="Arial"/>
        </w:rPr>
        <w:t xml:space="preserve"> или эксплуатации</w:t>
      </w:r>
      <w:r w:rsidR="00A43D06" w:rsidRPr="001F1A9A">
        <w:rPr>
          <w:rFonts w:ascii="Arial" w:hAnsi="Arial" w:cs="Arial"/>
        </w:rPr>
        <w:t xml:space="preserve"> (в </w:t>
      </w:r>
      <w:proofErr w:type="spellStart"/>
      <w:r w:rsidR="00A43D06" w:rsidRPr="001F1A9A">
        <w:rPr>
          <w:rFonts w:ascii="Arial" w:hAnsi="Arial" w:cs="Arial"/>
        </w:rPr>
        <w:t>т.ч</w:t>
      </w:r>
      <w:proofErr w:type="spellEnd"/>
      <w:r w:rsidR="00A43D06" w:rsidRPr="001F1A9A">
        <w:rPr>
          <w:rFonts w:ascii="Arial" w:hAnsi="Arial" w:cs="Arial"/>
        </w:rPr>
        <w:t>. бой стекла)</w:t>
      </w:r>
      <w:r w:rsidR="00A87194" w:rsidRPr="001F1A9A">
        <w:rPr>
          <w:rFonts w:ascii="Arial" w:hAnsi="Arial" w:cs="Arial"/>
        </w:rPr>
        <w:t>.</w:t>
      </w:r>
    </w:p>
    <w:p w:rsidR="005D57A9" w:rsidRPr="001F1A9A" w:rsidRDefault="005D57A9" w:rsidP="001F1A9A">
      <w:pPr>
        <w:jc w:val="both"/>
        <w:rPr>
          <w:rFonts w:ascii="Arial" w:hAnsi="Arial" w:cs="Arial"/>
        </w:rPr>
      </w:pPr>
    </w:p>
    <w:p w:rsidR="005D57A9" w:rsidRPr="001F1A9A" w:rsidRDefault="005D57A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Cs/>
          <w:u w:val="single"/>
        </w:rPr>
        <w:t>Претензия не рассматривается</w:t>
      </w:r>
      <w:r w:rsidRPr="001F1A9A">
        <w:rPr>
          <w:rFonts w:ascii="Arial" w:hAnsi="Arial" w:cs="Arial"/>
          <w:bCs/>
        </w:rPr>
        <w:t xml:space="preserve"> в случае, если</w:t>
      </w:r>
      <w:r w:rsidRPr="001F1A9A">
        <w:rPr>
          <w:rFonts w:ascii="Arial" w:hAnsi="Arial" w:cs="Arial"/>
        </w:rPr>
        <w:t xml:space="preserve"> </w:t>
      </w:r>
      <w:r w:rsidR="00F26213" w:rsidRPr="001F1A9A">
        <w:rPr>
          <w:rFonts w:ascii="Arial" w:hAnsi="Arial" w:cs="Arial"/>
        </w:rPr>
        <w:t xml:space="preserve">акт </w:t>
      </w:r>
      <w:r w:rsidRPr="001F1A9A">
        <w:rPr>
          <w:rFonts w:ascii="Arial" w:hAnsi="Arial" w:cs="Arial"/>
        </w:rPr>
        <w:t>р</w:t>
      </w:r>
      <w:r w:rsidR="00DC07B9" w:rsidRPr="001F1A9A">
        <w:rPr>
          <w:rFonts w:ascii="Arial" w:hAnsi="Arial" w:cs="Arial"/>
        </w:rPr>
        <w:t>екламации</w:t>
      </w:r>
      <w:r w:rsidR="00A87194" w:rsidRPr="001F1A9A">
        <w:rPr>
          <w:rFonts w:ascii="Arial" w:hAnsi="Arial" w:cs="Arial"/>
        </w:rPr>
        <w:t>, заполнен не по форме и не содержи</w:t>
      </w:r>
      <w:r w:rsidR="00F26213" w:rsidRPr="001F1A9A">
        <w:rPr>
          <w:rFonts w:ascii="Arial" w:hAnsi="Arial" w:cs="Arial"/>
        </w:rPr>
        <w:t>т</w:t>
      </w:r>
      <w:r w:rsidR="00DC07B9" w:rsidRPr="001F1A9A">
        <w:rPr>
          <w:rFonts w:ascii="Arial" w:hAnsi="Arial" w:cs="Arial"/>
        </w:rPr>
        <w:t xml:space="preserve"> необходимой подробной и полной информации</w:t>
      </w:r>
      <w:r w:rsidRPr="001F1A9A">
        <w:rPr>
          <w:rFonts w:ascii="Arial" w:hAnsi="Arial" w:cs="Arial"/>
        </w:rPr>
        <w:t xml:space="preserve"> (не указан контр</w:t>
      </w:r>
      <w:r w:rsidR="00F26213" w:rsidRPr="001F1A9A">
        <w:rPr>
          <w:rFonts w:ascii="Arial" w:hAnsi="Arial" w:cs="Arial"/>
        </w:rPr>
        <w:t>агент, не заполнены все обязательные поля акта,</w:t>
      </w:r>
      <w:r w:rsidRPr="001F1A9A">
        <w:rPr>
          <w:rFonts w:ascii="Arial" w:hAnsi="Arial" w:cs="Arial"/>
        </w:rPr>
        <w:t xml:space="preserve"> акт рекламации нечитаемый, не приложены документы, подтверждающие требования, включая</w:t>
      </w:r>
      <w:r w:rsidR="00DC07B9" w:rsidRPr="001F1A9A">
        <w:rPr>
          <w:rFonts w:ascii="Arial" w:hAnsi="Arial" w:cs="Arial"/>
        </w:rPr>
        <w:t xml:space="preserve"> качественные фото дефектов</w:t>
      </w:r>
      <w:r w:rsidRPr="001F1A9A">
        <w:rPr>
          <w:rFonts w:ascii="Arial" w:hAnsi="Arial" w:cs="Arial"/>
        </w:rPr>
        <w:t>).</w:t>
      </w:r>
    </w:p>
    <w:p w:rsidR="00415CE8" w:rsidRDefault="00DC07B9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Несоблюдение вышеперечисленных правил оставляет за нами </w:t>
      </w:r>
      <w:r w:rsidR="0094238A" w:rsidRPr="001F1A9A">
        <w:rPr>
          <w:rFonts w:ascii="Arial" w:hAnsi="Arial" w:cs="Arial"/>
        </w:rPr>
        <w:t>право</w:t>
      </w:r>
      <w:r w:rsidRPr="001F1A9A">
        <w:rPr>
          <w:rFonts w:ascii="Arial" w:hAnsi="Arial" w:cs="Arial"/>
        </w:rPr>
        <w:t xml:space="preserve"> отказать Вам в обмене некачественной продукции.</w:t>
      </w:r>
    </w:p>
    <w:p w:rsidR="00415CE8" w:rsidRPr="001F1A9A" w:rsidRDefault="00415CE8" w:rsidP="001F1A9A">
      <w:pPr>
        <w:jc w:val="both"/>
        <w:rPr>
          <w:rFonts w:ascii="Arial" w:hAnsi="Arial" w:cs="Arial"/>
        </w:rPr>
      </w:pPr>
    </w:p>
    <w:p w:rsidR="00415CE8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Спорные вопросы, касающиеся обнаружения заводского брака, решаются на основании заключения независимой экспертизы. Расходы по экспертизе оплачиваются </w:t>
      </w:r>
      <w:r w:rsidR="00A87194" w:rsidRPr="001F1A9A">
        <w:rPr>
          <w:rFonts w:ascii="Arial" w:hAnsi="Arial" w:cs="Arial"/>
        </w:rPr>
        <w:t>покупателем и могут быть возмещены производителем в случае доказательства его вины.</w:t>
      </w:r>
    </w:p>
    <w:p w:rsidR="00B842C4" w:rsidRPr="001F1A9A" w:rsidRDefault="00A87194" w:rsidP="00415CE8">
      <w:pPr>
        <w:ind w:left="360"/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</w:t>
      </w:r>
    </w:p>
    <w:p w:rsidR="00B842C4" w:rsidRDefault="00B842C4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Сроки рассмотрения претензии - </w:t>
      </w:r>
      <w:r w:rsidR="0094238A" w:rsidRPr="001F1A9A">
        <w:rPr>
          <w:rFonts w:ascii="Arial" w:hAnsi="Arial" w:cs="Arial"/>
        </w:rPr>
        <w:t xml:space="preserve">до 30 календарных дней </w:t>
      </w:r>
      <w:r w:rsidRPr="001F1A9A">
        <w:rPr>
          <w:rFonts w:ascii="Arial" w:hAnsi="Arial" w:cs="Arial"/>
        </w:rPr>
        <w:t>с момента поступления претензии.</w:t>
      </w:r>
    </w:p>
    <w:p w:rsidR="00415CE8" w:rsidRPr="001F1A9A" w:rsidRDefault="00415CE8" w:rsidP="00415CE8">
      <w:pPr>
        <w:jc w:val="both"/>
        <w:rPr>
          <w:rFonts w:ascii="Arial" w:hAnsi="Arial" w:cs="Arial"/>
        </w:rPr>
      </w:pPr>
    </w:p>
    <w:p w:rsidR="0090588E" w:rsidRPr="001F1A9A" w:rsidRDefault="0090588E" w:rsidP="001F1A9A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Срок, в течение которого наша фабрика несет гарантийные обязательства по качеству, составляет </w:t>
      </w:r>
      <w:r w:rsidR="00947AD9" w:rsidRPr="001F1A9A">
        <w:rPr>
          <w:rFonts w:ascii="Arial" w:hAnsi="Arial" w:cs="Arial"/>
        </w:rPr>
        <w:t>один год</w:t>
      </w:r>
      <w:r w:rsidR="00325C78" w:rsidRPr="001F1A9A">
        <w:rPr>
          <w:rFonts w:ascii="Arial" w:hAnsi="Arial" w:cs="Arial"/>
        </w:rPr>
        <w:t xml:space="preserve"> (</w:t>
      </w:r>
      <w:r w:rsidR="00947AD9" w:rsidRPr="001F1A9A">
        <w:rPr>
          <w:rFonts w:ascii="Arial" w:hAnsi="Arial" w:cs="Arial"/>
        </w:rPr>
        <w:t>12</w:t>
      </w:r>
      <w:r w:rsidR="00325C78" w:rsidRPr="001F1A9A">
        <w:rPr>
          <w:rFonts w:ascii="Arial" w:hAnsi="Arial" w:cs="Arial"/>
        </w:rPr>
        <w:t xml:space="preserve"> месяц</w:t>
      </w:r>
      <w:r w:rsidR="009D488A" w:rsidRPr="001F1A9A">
        <w:rPr>
          <w:rFonts w:ascii="Arial" w:hAnsi="Arial" w:cs="Arial"/>
        </w:rPr>
        <w:t>ев</w:t>
      </w:r>
      <w:r w:rsidR="00325C78" w:rsidRPr="001F1A9A">
        <w:rPr>
          <w:rFonts w:ascii="Arial" w:hAnsi="Arial" w:cs="Arial"/>
        </w:rPr>
        <w:t>)</w:t>
      </w:r>
      <w:r w:rsidRPr="001F1A9A">
        <w:rPr>
          <w:rFonts w:ascii="Arial" w:hAnsi="Arial" w:cs="Arial"/>
        </w:rPr>
        <w:t xml:space="preserve"> со дня покупки.</w:t>
      </w:r>
    </w:p>
    <w:p w:rsidR="00415CE8" w:rsidRDefault="00415CE8" w:rsidP="00415CE8">
      <w:pPr>
        <w:rPr>
          <w:rFonts w:ascii="Arial" w:hAnsi="Arial" w:cs="Arial"/>
        </w:rPr>
      </w:pPr>
    </w:p>
    <w:p w:rsidR="00B842C4" w:rsidRPr="001F1A9A" w:rsidRDefault="009366D1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Правила работы с претензиями</w:t>
      </w:r>
    </w:p>
    <w:p w:rsidR="00450CA7" w:rsidRPr="001F1A9A" w:rsidRDefault="00450CA7" w:rsidP="001F1A9A">
      <w:pPr>
        <w:jc w:val="both"/>
        <w:rPr>
          <w:rFonts w:ascii="Arial" w:hAnsi="Arial" w:cs="Arial"/>
          <w:b/>
        </w:rPr>
      </w:pPr>
    </w:p>
    <w:p w:rsidR="00450CA7" w:rsidRPr="001F1A9A" w:rsidRDefault="00EA48D5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</w:rPr>
      </w:pPr>
      <w:r w:rsidRPr="001F1A9A">
        <w:rPr>
          <w:rFonts w:ascii="Arial" w:eastAsia="Calibri" w:hAnsi="Arial" w:cs="Arial"/>
          <w:lang w:eastAsia="en-US"/>
        </w:rPr>
        <w:t xml:space="preserve">Работа с рекламацией Покупателя начинается после регистрации оформленного рекламационного Акта. Для регистрации запроса необходимо отправить заполненный Акт по электронной почте </w:t>
      </w:r>
      <w:r w:rsidR="006C3DFE" w:rsidRPr="001F1A9A">
        <w:rPr>
          <w:rFonts w:ascii="Arial" w:eastAsia="Calibri" w:hAnsi="Arial" w:cs="Arial"/>
          <w:color w:val="0000FF"/>
          <w:u w:val="single"/>
          <w:lang w:val="x-none"/>
        </w:rPr>
        <w:t>otk@megaplan.nl</w:t>
      </w:r>
      <w:r w:rsidR="007D022F" w:rsidRPr="001F1A9A">
        <w:rPr>
          <w:rFonts w:ascii="Arial" w:eastAsia="Calibri" w:hAnsi="Arial" w:cs="Arial"/>
          <w:color w:val="0000FF"/>
        </w:rPr>
        <w:t xml:space="preserve"> </w:t>
      </w:r>
      <w:r w:rsidR="007D022F" w:rsidRPr="001F1A9A">
        <w:rPr>
          <w:rFonts w:ascii="Arial" w:eastAsia="Calibri" w:hAnsi="Arial" w:cs="Arial"/>
        </w:rPr>
        <w:t>(для любого из филиалов)</w:t>
      </w:r>
      <w:r w:rsidR="001F1A9A">
        <w:rPr>
          <w:rFonts w:ascii="Arial" w:eastAsia="Calibri" w:hAnsi="Arial" w:cs="Arial"/>
        </w:rPr>
        <w:t>.</w:t>
      </w:r>
    </w:p>
    <w:p w:rsidR="007D022F" w:rsidRPr="001F1A9A" w:rsidRDefault="007D022F" w:rsidP="001F1A9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FF"/>
          <w:u w:val="single"/>
          <w:lang w:val="x-none"/>
        </w:rPr>
      </w:pPr>
    </w:p>
    <w:p w:rsidR="00A163C0" w:rsidRPr="001F1A9A" w:rsidRDefault="00EA48D5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7D022F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 xml:space="preserve">Москва, </w:t>
      </w:r>
      <w:r w:rsidR="001F1A9A">
        <w:rPr>
          <w:rFonts w:ascii="Arial" w:eastAsia="Calibri" w:hAnsi="Arial" w:cs="Arial"/>
          <w:b/>
          <w:lang w:eastAsia="en-US"/>
        </w:rPr>
        <w:t>г. Ростов-на-</w:t>
      </w:r>
      <w:r w:rsidR="007D022F" w:rsidRPr="001F1A9A">
        <w:rPr>
          <w:rFonts w:ascii="Arial" w:eastAsia="Calibri" w:hAnsi="Arial" w:cs="Arial"/>
          <w:b/>
          <w:lang w:eastAsia="en-US"/>
        </w:rPr>
        <w:t>Дону</w:t>
      </w:r>
      <w:r w:rsidR="00406176" w:rsidRPr="001F1A9A">
        <w:rPr>
          <w:rFonts w:ascii="Arial" w:eastAsia="Calibri" w:hAnsi="Arial" w:cs="Arial"/>
          <w:b/>
          <w:lang w:eastAsia="en-US"/>
        </w:rPr>
        <w:t xml:space="preserve">, </w:t>
      </w:r>
      <w:r w:rsidR="001F1A9A">
        <w:rPr>
          <w:rFonts w:ascii="Arial" w:eastAsia="Calibri" w:hAnsi="Arial" w:cs="Arial"/>
          <w:b/>
          <w:lang w:eastAsia="en-US"/>
        </w:rPr>
        <w:t xml:space="preserve">г. </w:t>
      </w:r>
      <w:r w:rsidR="00406176" w:rsidRPr="001F1A9A">
        <w:rPr>
          <w:rFonts w:ascii="Arial" w:eastAsia="Calibri" w:hAnsi="Arial" w:cs="Arial"/>
          <w:b/>
          <w:lang w:eastAsia="en-US"/>
        </w:rPr>
        <w:t>Санкт-Петербург</w:t>
      </w:r>
      <w:r w:rsidR="00CF5F90" w:rsidRPr="001F1A9A">
        <w:rPr>
          <w:rFonts w:ascii="Arial" w:eastAsia="Calibri" w:hAnsi="Arial" w:cs="Arial"/>
          <w:lang w:eastAsia="en-US"/>
        </w:rPr>
        <w:t xml:space="preserve">,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="00CF5F90" w:rsidRPr="001F1A9A">
        <w:rPr>
          <w:rFonts w:ascii="Arial" w:eastAsia="Calibri" w:hAnsi="Arial" w:cs="Arial"/>
          <w:b/>
          <w:lang w:eastAsia="en-US"/>
        </w:rPr>
        <w:t>Рязань</w:t>
      </w:r>
      <w:r w:rsidR="00CF5F90" w:rsidRPr="001F1A9A">
        <w:rPr>
          <w:rFonts w:ascii="Arial" w:eastAsia="Calibri" w:hAnsi="Arial" w:cs="Arial"/>
          <w:lang w:eastAsia="en-US"/>
        </w:rPr>
        <w:t>.</w:t>
      </w:r>
    </w:p>
    <w:p w:rsidR="00B842C4" w:rsidRPr="001F1A9A" w:rsidRDefault="00FF5B4D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1F1A9A">
        <w:rPr>
          <w:rFonts w:ascii="Arial" w:eastAsia="Calibri" w:hAnsi="Arial" w:cs="Arial"/>
          <w:b/>
          <w:lang w:eastAsia="en-US"/>
        </w:rPr>
        <w:t>+7 (495) 232-40-80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Pr="001F1A9A">
        <w:rPr>
          <w:rFonts w:ascii="Arial" w:eastAsia="Calibri" w:hAnsi="Arial" w:cs="Arial"/>
          <w:b/>
          <w:lang w:eastAsia="en-US"/>
        </w:rPr>
        <w:t>7</w:t>
      </w:r>
      <w:r w:rsidR="001F1F0A" w:rsidRPr="001F1A9A">
        <w:rPr>
          <w:rFonts w:ascii="Arial" w:eastAsia="Calibri" w:hAnsi="Arial" w:cs="Arial"/>
          <w:b/>
          <w:lang w:eastAsia="en-US"/>
        </w:rPr>
        <w:t>25</w:t>
      </w:r>
      <w:r w:rsidRPr="001F1A9A">
        <w:rPr>
          <w:rFonts w:ascii="Arial" w:eastAsia="Calibri" w:hAnsi="Arial" w:cs="Arial"/>
          <w:b/>
          <w:lang w:eastAsia="en-US"/>
        </w:rPr>
        <w:t>)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:rsidR="007D022F" w:rsidRPr="001F1A9A" w:rsidRDefault="007D022F" w:rsidP="001F1A9A">
      <w:pPr>
        <w:ind w:left="360"/>
        <w:jc w:val="both"/>
        <w:rPr>
          <w:rFonts w:ascii="Arial" w:eastAsia="Calibri" w:hAnsi="Arial" w:cs="Arial"/>
          <w:b/>
          <w:lang w:eastAsia="en-US"/>
        </w:rPr>
      </w:pPr>
    </w:p>
    <w:p w:rsidR="007D022F" w:rsidRPr="001F1A9A" w:rsidRDefault="007D022F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eastAsia="Calibri" w:hAnsi="Arial" w:cs="Arial"/>
          <w:lang w:eastAsia="en-US"/>
        </w:rPr>
        <w:t>Телефон отдела рекламаций</w:t>
      </w:r>
      <w:r w:rsidR="001F1A9A">
        <w:rPr>
          <w:rFonts w:ascii="Arial" w:eastAsia="Calibri" w:hAnsi="Arial" w:cs="Arial"/>
          <w:lang w:eastAsia="en-US"/>
        </w:rPr>
        <w:t>:</w:t>
      </w:r>
      <w:r w:rsidR="00CF5F90" w:rsidRPr="001F1A9A">
        <w:rPr>
          <w:rFonts w:ascii="Arial" w:eastAsia="Calibri" w:hAnsi="Arial" w:cs="Arial"/>
          <w:lang w:eastAsia="en-US"/>
        </w:rPr>
        <w:t xml:space="preserve"> </w:t>
      </w:r>
      <w:r w:rsidR="001F1A9A" w:rsidRPr="001F1A9A">
        <w:rPr>
          <w:rFonts w:ascii="Arial" w:eastAsia="Calibri" w:hAnsi="Arial" w:cs="Arial"/>
          <w:b/>
          <w:lang w:eastAsia="en-US"/>
        </w:rPr>
        <w:t xml:space="preserve">г. </w:t>
      </w:r>
      <w:r w:rsidRPr="001F1A9A">
        <w:rPr>
          <w:rFonts w:ascii="Arial" w:eastAsia="Calibri" w:hAnsi="Arial" w:cs="Arial"/>
          <w:b/>
          <w:lang w:eastAsia="en-US"/>
        </w:rPr>
        <w:t>Нижн</w:t>
      </w:r>
      <w:r w:rsidR="00CF5F90" w:rsidRPr="001F1A9A">
        <w:rPr>
          <w:rFonts w:ascii="Arial" w:eastAsia="Calibri" w:hAnsi="Arial" w:cs="Arial"/>
          <w:b/>
          <w:lang w:eastAsia="en-US"/>
        </w:rPr>
        <w:t>ий</w:t>
      </w:r>
      <w:r w:rsidRPr="001F1A9A">
        <w:rPr>
          <w:rFonts w:ascii="Arial" w:eastAsia="Calibri" w:hAnsi="Arial" w:cs="Arial"/>
          <w:b/>
          <w:lang w:eastAsia="en-US"/>
        </w:rPr>
        <w:t xml:space="preserve"> Новгород:</w:t>
      </w:r>
      <w:r w:rsidRPr="001F1A9A">
        <w:rPr>
          <w:rFonts w:ascii="Arial" w:eastAsia="Calibri" w:hAnsi="Arial" w:cs="Arial"/>
          <w:lang w:eastAsia="en-US"/>
        </w:rPr>
        <w:t xml:space="preserve"> </w:t>
      </w:r>
    </w:p>
    <w:p w:rsidR="00A066FF" w:rsidRPr="001F1A9A" w:rsidRDefault="00A163C0" w:rsidP="001F1A9A">
      <w:pPr>
        <w:jc w:val="both"/>
        <w:rPr>
          <w:rFonts w:ascii="Arial" w:eastAsia="Calibri" w:hAnsi="Arial" w:cs="Arial"/>
          <w:b/>
          <w:lang w:eastAsia="en-US"/>
        </w:rPr>
      </w:pPr>
      <w:r w:rsidRPr="001F1A9A">
        <w:rPr>
          <w:rFonts w:ascii="Arial" w:eastAsia="Calibri" w:hAnsi="Arial" w:cs="Arial"/>
          <w:b/>
          <w:lang w:eastAsia="en-US"/>
        </w:rPr>
        <w:t>+7 (831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Pr="001F1A9A">
        <w:rPr>
          <w:rFonts w:ascii="Arial" w:eastAsia="Calibri" w:hAnsi="Arial" w:cs="Arial"/>
          <w:b/>
          <w:lang w:eastAsia="en-US"/>
        </w:rPr>
        <w:t>290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09</w:t>
      </w:r>
      <w:r w:rsidR="00A066FF" w:rsidRPr="001F1A9A">
        <w:rPr>
          <w:rFonts w:ascii="Arial" w:eastAsia="Calibri" w:hAnsi="Arial" w:cs="Arial"/>
          <w:b/>
          <w:lang w:eastAsia="en-US"/>
        </w:rPr>
        <w:t>-</w:t>
      </w:r>
      <w:r w:rsidRPr="001F1A9A">
        <w:rPr>
          <w:rFonts w:ascii="Arial" w:eastAsia="Calibri" w:hAnsi="Arial" w:cs="Arial"/>
          <w:b/>
          <w:lang w:eastAsia="en-US"/>
        </w:rPr>
        <w:t>9</w:t>
      </w:r>
      <w:r w:rsidR="00A066FF" w:rsidRPr="001F1A9A">
        <w:rPr>
          <w:rFonts w:ascii="Arial" w:eastAsia="Calibri" w:hAnsi="Arial" w:cs="Arial"/>
          <w:b/>
          <w:lang w:eastAsia="en-US"/>
        </w:rPr>
        <w:t>0 (доб.</w:t>
      </w:r>
      <w:r w:rsidR="00561FD5" w:rsidRPr="001F1A9A">
        <w:rPr>
          <w:rFonts w:ascii="Arial" w:eastAsia="Calibri" w:hAnsi="Arial" w:cs="Arial"/>
          <w:b/>
          <w:lang w:eastAsia="en-US"/>
        </w:rPr>
        <w:t xml:space="preserve"> </w:t>
      </w:r>
      <w:r w:rsidR="001C38AA" w:rsidRPr="001F1A9A">
        <w:rPr>
          <w:rFonts w:ascii="Arial" w:eastAsia="Calibri" w:hAnsi="Arial" w:cs="Arial"/>
          <w:b/>
          <w:lang w:eastAsia="en-US"/>
        </w:rPr>
        <w:t>120</w:t>
      </w:r>
      <w:r w:rsidR="00A066FF" w:rsidRPr="001F1A9A">
        <w:rPr>
          <w:rFonts w:ascii="Arial" w:eastAsia="Calibri" w:hAnsi="Arial" w:cs="Arial"/>
          <w:b/>
          <w:lang w:eastAsia="en-US"/>
        </w:rPr>
        <w:t xml:space="preserve">) </w:t>
      </w:r>
      <w:r w:rsidR="007D022F" w:rsidRPr="001F1A9A">
        <w:rPr>
          <w:rFonts w:ascii="Arial" w:eastAsia="Calibri" w:hAnsi="Arial" w:cs="Arial"/>
          <w:b/>
          <w:lang w:eastAsia="en-US"/>
        </w:rPr>
        <w:t xml:space="preserve"> </w:t>
      </w:r>
    </w:p>
    <w:p w:rsidR="00450CA7" w:rsidRPr="001F1A9A" w:rsidRDefault="00450CA7" w:rsidP="001F1A9A">
      <w:pPr>
        <w:jc w:val="both"/>
        <w:rPr>
          <w:rFonts w:ascii="Arial" w:hAnsi="Arial" w:cs="Arial"/>
        </w:rPr>
      </w:pPr>
    </w:p>
    <w:p w:rsidR="00FF5B4D" w:rsidRPr="001F1A9A" w:rsidRDefault="00FF5B4D" w:rsidP="001F1A9A">
      <w:pPr>
        <w:jc w:val="both"/>
        <w:rPr>
          <w:rFonts w:ascii="Arial" w:eastAsia="Calibri" w:hAnsi="Arial" w:cs="Arial"/>
          <w:lang w:eastAsia="en-US"/>
        </w:rPr>
      </w:pPr>
      <w:r w:rsidRPr="001F1A9A">
        <w:rPr>
          <w:rFonts w:ascii="Arial" w:hAnsi="Arial" w:cs="Arial"/>
        </w:rPr>
        <w:t>Пакет документов, необходимый для регистрации запроса:</w:t>
      </w:r>
    </w:p>
    <w:p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заполненный </w:t>
      </w:r>
      <w:r w:rsidR="00C83CCE" w:rsidRPr="001F1A9A">
        <w:rPr>
          <w:rFonts w:ascii="Arial" w:hAnsi="Arial" w:cs="Arial"/>
          <w:sz w:val="24"/>
          <w:szCs w:val="24"/>
        </w:rPr>
        <w:t>акт</w:t>
      </w:r>
      <w:r w:rsidRPr="001F1A9A">
        <w:rPr>
          <w:rFonts w:ascii="Arial" w:hAnsi="Arial" w:cs="Arial"/>
          <w:sz w:val="24"/>
          <w:szCs w:val="24"/>
        </w:rPr>
        <w:t xml:space="preserve"> рекламации в формате </w:t>
      </w:r>
      <w:r w:rsidRPr="001F1A9A">
        <w:rPr>
          <w:rFonts w:ascii="Arial" w:hAnsi="Arial" w:cs="Arial"/>
          <w:sz w:val="24"/>
          <w:szCs w:val="24"/>
          <w:lang w:val="en-US"/>
        </w:rPr>
        <w:t>Excel</w:t>
      </w:r>
      <w:r w:rsidRPr="001F1A9A">
        <w:rPr>
          <w:rFonts w:ascii="Arial" w:hAnsi="Arial" w:cs="Arial"/>
          <w:sz w:val="24"/>
          <w:szCs w:val="24"/>
        </w:rPr>
        <w:t xml:space="preserve"> </w:t>
      </w:r>
      <w:r w:rsidRPr="001F1A9A">
        <w:rPr>
          <w:rFonts w:ascii="Arial" w:hAnsi="Arial" w:cs="Arial"/>
          <w:b/>
          <w:sz w:val="24"/>
          <w:szCs w:val="24"/>
        </w:rPr>
        <w:t>(</w:t>
      </w:r>
      <w:r w:rsidR="001F1A9A">
        <w:rPr>
          <w:rFonts w:ascii="Arial" w:hAnsi="Arial" w:cs="Arial"/>
          <w:b/>
          <w:sz w:val="24"/>
          <w:szCs w:val="24"/>
        </w:rPr>
        <w:t xml:space="preserve">см. </w:t>
      </w:r>
      <w:r w:rsidR="003D6919" w:rsidRPr="001F1A9A">
        <w:rPr>
          <w:rFonts w:ascii="Arial" w:hAnsi="Arial" w:cs="Arial"/>
          <w:b/>
          <w:sz w:val="24"/>
          <w:szCs w:val="24"/>
        </w:rPr>
        <w:t xml:space="preserve">приложение </w:t>
      </w:r>
      <w:r w:rsidR="001F1A9A">
        <w:rPr>
          <w:rFonts w:ascii="Arial" w:hAnsi="Arial" w:cs="Arial"/>
          <w:b/>
          <w:sz w:val="24"/>
          <w:szCs w:val="24"/>
        </w:rPr>
        <w:t xml:space="preserve">№ </w:t>
      </w:r>
      <w:r w:rsidR="003D6919" w:rsidRPr="001F1A9A">
        <w:rPr>
          <w:rFonts w:ascii="Arial" w:hAnsi="Arial" w:cs="Arial"/>
          <w:b/>
          <w:sz w:val="24"/>
          <w:szCs w:val="24"/>
        </w:rPr>
        <w:t>1)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:rsidR="00B842C4" w:rsidRP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</w:t>
      </w:r>
      <w:r w:rsidR="00450CA7" w:rsidRPr="001F1A9A">
        <w:rPr>
          <w:rFonts w:ascii="Arial" w:hAnsi="Arial" w:cs="Arial"/>
          <w:b/>
          <w:color w:val="FF0000"/>
          <w:sz w:val="24"/>
          <w:szCs w:val="24"/>
        </w:rPr>
        <w:t>!</w:t>
      </w:r>
      <w:r w:rsidR="00C83CCE" w:rsidRPr="001F1A9A">
        <w:rPr>
          <w:rFonts w:ascii="Arial" w:hAnsi="Arial" w:cs="Arial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>ото бракованной детали в хорошем качестве (при необходимости</w:t>
      </w:r>
      <w:r w:rsidR="00450CA7" w:rsidRPr="001F1A9A">
        <w:rPr>
          <w:rFonts w:ascii="Arial" w:hAnsi="Arial" w:cs="Arial"/>
          <w:sz w:val="24"/>
          <w:szCs w:val="24"/>
        </w:rPr>
        <w:t>,</w:t>
      </w:r>
      <w:r w:rsidR="001F1A9A">
        <w:rPr>
          <w:rFonts w:ascii="Arial" w:hAnsi="Arial" w:cs="Arial"/>
          <w:sz w:val="24"/>
          <w:szCs w:val="24"/>
        </w:rPr>
        <w:t xml:space="preserve"> к детали приложить рулетку </w:t>
      </w:r>
      <w:r w:rsidR="001F1A9A">
        <w:rPr>
          <w:rFonts w:ascii="Arial" w:hAnsi="Arial" w:cs="Arial"/>
          <w:b/>
          <w:sz w:val="24"/>
          <w:szCs w:val="24"/>
        </w:rPr>
        <w:t xml:space="preserve">(см. приложение № </w:t>
      </w:r>
      <w:r w:rsidRPr="001F1A9A">
        <w:rPr>
          <w:rFonts w:ascii="Arial" w:hAnsi="Arial" w:cs="Arial"/>
          <w:b/>
          <w:sz w:val="24"/>
          <w:szCs w:val="24"/>
        </w:rPr>
        <w:t>2).</w:t>
      </w:r>
      <w:r w:rsidR="001F1A9A">
        <w:rPr>
          <w:rFonts w:ascii="Arial" w:hAnsi="Arial" w:cs="Arial"/>
          <w:sz w:val="24"/>
          <w:szCs w:val="24"/>
        </w:rPr>
        <w:t xml:space="preserve"> На </w:t>
      </w:r>
      <w:r w:rsidRPr="001F1A9A">
        <w:rPr>
          <w:rFonts w:ascii="Arial" w:hAnsi="Arial" w:cs="Arial"/>
          <w:sz w:val="24"/>
          <w:szCs w:val="24"/>
        </w:rPr>
        <w:t>фотографии, кроме места непосредственного дефекта должно отображаться изделие в целом.</w:t>
      </w:r>
    </w:p>
    <w:p w:rsidR="00D77CF0" w:rsidRPr="001F1A9A" w:rsidRDefault="00D77CF0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  <w:highlight w:val="yellow"/>
        </w:rPr>
        <w:t xml:space="preserve">- </w:t>
      </w:r>
      <w:r w:rsidR="001F1A9A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ОБЯЗАТЕЛЬНО! </w:t>
      </w:r>
      <w:r w:rsidR="001F1A9A">
        <w:rPr>
          <w:rFonts w:ascii="Arial" w:hAnsi="Arial" w:cs="Arial"/>
          <w:sz w:val="24"/>
          <w:szCs w:val="24"/>
          <w:highlight w:val="yellow"/>
        </w:rPr>
        <w:t xml:space="preserve">Фото </w:t>
      </w:r>
      <w:r w:rsidRPr="001F1A9A">
        <w:rPr>
          <w:rFonts w:ascii="Arial" w:hAnsi="Arial" w:cs="Arial"/>
          <w:sz w:val="24"/>
          <w:szCs w:val="24"/>
          <w:highlight w:val="yellow"/>
        </w:rPr>
        <w:t xml:space="preserve">заводской упаковки изделия со всех сторон (для демонстрации </w:t>
      </w:r>
      <w:r w:rsidR="00E54E48" w:rsidRPr="001F1A9A">
        <w:rPr>
          <w:rFonts w:ascii="Arial" w:hAnsi="Arial" w:cs="Arial"/>
          <w:sz w:val="24"/>
          <w:szCs w:val="24"/>
          <w:highlight w:val="yellow"/>
        </w:rPr>
        <w:t xml:space="preserve">целостности упаковки)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 xml:space="preserve">(см. приложение </w:t>
      </w:r>
      <w:r w:rsidR="001F1A9A" w:rsidRPr="001F1A9A">
        <w:rPr>
          <w:rFonts w:ascii="Arial" w:hAnsi="Arial" w:cs="Arial"/>
          <w:b/>
          <w:sz w:val="24"/>
          <w:szCs w:val="24"/>
          <w:highlight w:val="yellow"/>
        </w:rPr>
        <w:t xml:space="preserve">№ </w:t>
      </w:r>
      <w:r w:rsidR="001F7536" w:rsidRPr="001F1A9A">
        <w:rPr>
          <w:rFonts w:ascii="Arial" w:hAnsi="Arial" w:cs="Arial"/>
          <w:b/>
          <w:sz w:val="24"/>
          <w:szCs w:val="24"/>
          <w:highlight w:val="yellow"/>
        </w:rPr>
        <w:t>4</w:t>
      </w:r>
      <w:r w:rsidRPr="001F1A9A">
        <w:rPr>
          <w:rFonts w:ascii="Arial" w:hAnsi="Arial" w:cs="Arial"/>
          <w:b/>
          <w:sz w:val="24"/>
          <w:szCs w:val="24"/>
          <w:highlight w:val="yellow"/>
        </w:rPr>
        <w:t>)</w:t>
      </w:r>
      <w:r w:rsidR="001F1A9A" w:rsidRPr="001F1A9A">
        <w:rPr>
          <w:rFonts w:ascii="Arial" w:hAnsi="Arial" w:cs="Arial"/>
          <w:sz w:val="24"/>
          <w:szCs w:val="24"/>
        </w:rPr>
        <w:t>.</w:t>
      </w:r>
    </w:p>
    <w:p w:rsidR="001F1A9A" w:rsidRDefault="00B842C4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="008245A7" w:rsidRPr="001F1A9A">
        <w:rPr>
          <w:rFonts w:ascii="Arial" w:hAnsi="Arial" w:cs="Arial"/>
          <w:b/>
          <w:color w:val="FF0000"/>
          <w:sz w:val="24"/>
          <w:szCs w:val="24"/>
        </w:rPr>
        <w:t>ОБЯЗАТЕЛЬНО!</w:t>
      </w:r>
      <w:r w:rsidR="001F1A9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50CA7" w:rsidRPr="001F1A9A">
        <w:rPr>
          <w:rFonts w:ascii="Arial" w:hAnsi="Arial" w:cs="Arial"/>
          <w:sz w:val="24"/>
          <w:szCs w:val="24"/>
        </w:rPr>
        <w:t>Ф</w:t>
      </w:r>
      <w:r w:rsidRPr="001F1A9A">
        <w:rPr>
          <w:rFonts w:ascii="Arial" w:hAnsi="Arial" w:cs="Arial"/>
          <w:sz w:val="24"/>
          <w:szCs w:val="24"/>
        </w:rPr>
        <w:t xml:space="preserve">ото этикетки с упаковки (не выбрасывать </w:t>
      </w:r>
      <w:r w:rsidR="001F1A9A">
        <w:rPr>
          <w:rFonts w:ascii="Arial" w:hAnsi="Arial" w:cs="Arial"/>
          <w:sz w:val="24"/>
          <w:szCs w:val="24"/>
        </w:rPr>
        <w:t>упаковку до окончания сборки!</w:t>
      </w:r>
      <w:r w:rsidRPr="001F1A9A">
        <w:rPr>
          <w:rFonts w:ascii="Arial" w:hAnsi="Arial" w:cs="Arial"/>
          <w:sz w:val="24"/>
          <w:szCs w:val="24"/>
        </w:rPr>
        <w:t>)</w:t>
      </w:r>
    </w:p>
    <w:p w:rsidR="009F014D" w:rsidRPr="001F1A9A" w:rsidRDefault="009F014D" w:rsidP="001F1A9A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- </w:t>
      </w:r>
      <w:r w:rsidRPr="001F1A9A">
        <w:rPr>
          <w:rFonts w:ascii="Arial" w:hAnsi="Arial" w:cs="Arial"/>
          <w:b/>
          <w:color w:val="FF0000"/>
          <w:sz w:val="24"/>
          <w:szCs w:val="24"/>
        </w:rPr>
        <w:t xml:space="preserve">ОБЯЗАТЕЛЬНО! </w:t>
      </w:r>
      <w:r w:rsidRPr="001F1A9A">
        <w:rPr>
          <w:rFonts w:ascii="Arial" w:hAnsi="Arial" w:cs="Arial"/>
          <w:sz w:val="24"/>
          <w:szCs w:val="24"/>
        </w:rPr>
        <w:t xml:space="preserve">Перед оформлением рекламации на Диван просим Вас ознакомиться с инструкцией </w:t>
      </w:r>
      <w:r w:rsidRPr="00A77E3E">
        <w:rPr>
          <w:rFonts w:ascii="Arial" w:hAnsi="Arial" w:cs="Arial"/>
          <w:b/>
          <w:sz w:val="24"/>
          <w:szCs w:val="24"/>
        </w:rPr>
        <w:t>(</w:t>
      </w:r>
      <w:r w:rsidR="001F1A9A" w:rsidRPr="00A77E3E">
        <w:rPr>
          <w:rFonts w:ascii="Arial" w:hAnsi="Arial" w:cs="Arial"/>
          <w:b/>
          <w:sz w:val="24"/>
          <w:szCs w:val="24"/>
        </w:rPr>
        <w:t xml:space="preserve">см. </w:t>
      </w:r>
      <w:r w:rsidRPr="00A77E3E">
        <w:rPr>
          <w:rFonts w:ascii="Arial" w:hAnsi="Arial" w:cs="Arial"/>
          <w:b/>
          <w:sz w:val="24"/>
          <w:szCs w:val="24"/>
        </w:rPr>
        <w:t>приложение № 3</w:t>
      </w:r>
      <w:r w:rsidR="00A77E3E">
        <w:rPr>
          <w:rFonts w:ascii="Arial" w:hAnsi="Arial" w:cs="Arial"/>
          <w:b/>
          <w:sz w:val="24"/>
          <w:szCs w:val="24"/>
        </w:rPr>
        <w:t>)</w:t>
      </w:r>
      <w:r w:rsidR="00A77E3E" w:rsidRPr="001F1A9A">
        <w:rPr>
          <w:rFonts w:ascii="Arial" w:hAnsi="Arial" w:cs="Arial"/>
          <w:sz w:val="24"/>
          <w:szCs w:val="24"/>
        </w:rPr>
        <w:t>.</w:t>
      </w:r>
    </w:p>
    <w:p w:rsidR="00C64146" w:rsidRPr="00A77E3E" w:rsidRDefault="00C64146" w:rsidP="00415CE8">
      <w:pPr>
        <w:jc w:val="center"/>
        <w:rPr>
          <w:rFonts w:ascii="Arial" w:hAnsi="Arial" w:cs="Arial"/>
          <w:b/>
        </w:rPr>
      </w:pPr>
      <w:r w:rsidRPr="00A77E3E">
        <w:rPr>
          <w:rFonts w:ascii="Arial" w:hAnsi="Arial" w:cs="Arial"/>
          <w:b/>
        </w:rPr>
        <w:t>Требования</w:t>
      </w:r>
      <w:r w:rsidR="00415CE8">
        <w:rPr>
          <w:rFonts w:ascii="Arial" w:hAnsi="Arial" w:cs="Arial"/>
          <w:b/>
        </w:rPr>
        <w:t xml:space="preserve"> к оформлению бланка рекламации</w:t>
      </w:r>
    </w:p>
    <w:p w:rsidR="001A1C3C" w:rsidRPr="001F1A9A" w:rsidRDefault="001A1C3C" w:rsidP="001F1A9A">
      <w:pPr>
        <w:pStyle w:val="a3"/>
        <w:jc w:val="both"/>
        <w:rPr>
          <w:rFonts w:ascii="Arial" w:eastAsia="Calibri" w:hAnsi="Arial" w:cs="Arial"/>
          <w:lang w:eastAsia="en-US"/>
        </w:rPr>
      </w:pPr>
    </w:p>
    <w:p w:rsidR="001A1C3C" w:rsidRPr="00415CE8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 xml:space="preserve">формление </w:t>
      </w:r>
      <w:r w:rsidR="006C3DFE" w:rsidRPr="001F1A9A">
        <w:rPr>
          <w:rFonts w:ascii="Arial" w:hAnsi="Arial" w:cs="Arial"/>
        </w:rPr>
        <w:t xml:space="preserve">бланка в формате </w:t>
      </w:r>
      <w:r w:rsidR="006C3DFE" w:rsidRPr="001F1A9A">
        <w:rPr>
          <w:rFonts w:ascii="Arial" w:hAnsi="Arial" w:cs="Arial"/>
          <w:lang w:val="en-US"/>
        </w:rPr>
        <w:t>EXEL</w:t>
      </w:r>
      <w:r w:rsidR="00415CE8">
        <w:rPr>
          <w:rFonts w:ascii="Arial" w:hAnsi="Arial" w:cs="Arial"/>
        </w:rPr>
        <w:t>.</w:t>
      </w:r>
    </w:p>
    <w:p w:rsidR="00C64146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3D6919" w:rsidRPr="001F1A9A">
        <w:rPr>
          <w:rFonts w:ascii="Arial" w:hAnsi="Arial" w:cs="Arial"/>
        </w:rPr>
        <w:t>бязательн</w:t>
      </w:r>
      <w:r w:rsidR="00C64146" w:rsidRPr="001F1A9A">
        <w:rPr>
          <w:rFonts w:ascii="Arial" w:hAnsi="Arial" w:cs="Arial"/>
        </w:rPr>
        <w:t>ое заполнение</w:t>
      </w:r>
      <w:r w:rsidR="003D6919" w:rsidRPr="001F1A9A">
        <w:rPr>
          <w:rFonts w:ascii="Arial" w:hAnsi="Arial" w:cs="Arial"/>
        </w:rPr>
        <w:t xml:space="preserve"> шапк</w:t>
      </w:r>
      <w:r w:rsidR="00C64146" w:rsidRPr="001F1A9A">
        <w:rPr>
          <w:rFonts w:ascii="Arial" w:hAnsi="Arial" w:cs="Arial"/>
        </w:rPr>
        <w:t>и</w:t>
      </w:r>
      <w:r w:rsidR="003D6919" w:rsidRPr="001F1A9A">
        <w:rPr>
          <w:rFonts w:ascii="Arial" w:hAnsi="Arial" w:cs="Arial"/>
        </w:rPr>
        <w:t xml:space="preserve"> </w:t>
      </w:r>
      <w:r w:rsidR="00C64146" w:rsidRPr="001F1A9A">
        <w:rPr>
          <w:rFonts w:ascii="Arial" w:hAnsi="Arial" w:cs="Arial"/>
        </w:rPr>
        <w:t>бланка, содержащего следующие сведения:</w:t>
      </w:r>
    </w:p>
    <w:p w:rsidR="001A1C3C" w:rsidRPr="001F1A9A" w:rsidRDefault="001A1C3C" w:rsidP="001F1A9A">
      <w:pPr>
        <w:pStyle w:val="a3"/>
        <w:jc w:val="both"/>
        <w:rPr>
          <w:rFonts w:ascii="Arial" w:hAnsi="Arial" w:cs="Arial"/>
        </w:rPr>
      </w:pP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контрагента (ООО, ИП)</w:t>
      </w: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lastRenderedPageBreak/>
        <w:t xml:space="preserve">ИНН контрагента </w:t>
      </w:r>
    </w:p>
    <w:p w:rsidR="009F014D" w:rsidRPr="001F1A9A" w:rsidRDefault="009F014D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торговой точки</w:t>
      </w:r>
    </w:p>
    <w:p w:rsidR="00C64146" w:rsidRPr="001F1A9A" w:rsidRDefault="00C64146" w:rsidP="001F1A9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Адрес контрагента</w:t>
      </w:r>
    </w:p>
    <w:p w:rsidR="00C64146" w:rsidRPr="001F1A9A" w:rsidRDefault="0094238A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Контактный т</w:t>
      </w:r>
      <w:r w:rsidR="00C64146" w:rsidRPr="001F1A9A">
        <w:rPr>
          <w:rFonts w:ascii="Arial" w:hAnsi="Arial" w:cs="Arial"/>
          <w:i/>
        </w:rPr>
        <w:t>елефон</w:t>
      </w:r>
      <w:r w:rsidRPr="001F1A9A">
        <w:rPr>
          <w:rFonts w:ascii="Arial" w:hAnsi="Arial" w:cs="Arial"/>
          <w:i/>
        </w:rPr>
        <w:t xml:space="preserve"> </w:t>
      </w:r>
      <w:r w:rsidR="00C64146" w:rsidRPr="001F1A9A">
        <w:rPr>
          <w:rFonts w:ascii="Arial" w:hAnsi="Arial" w:cs="Arial"/>
          <w:i/>
        </w:rPr>
        <w:t>контрагента</w:t>
      </w:r>
    </w:p>
    <w:p w:rsidR="0094238A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Контактное лицо контрагента (должность, фамилия, имя, отчество ответственного лица)</w:t>
      </w:r>
    </w:p>
    <w:p w:rsidR="00C64146" w:rsidRPr="001F1A9A" w:rsidRDefault="00C64146" w:rsidP="00A77E3E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  <w:i/>
        </w:rPr>
        <w:t>Номер и дату накладной на реализацию</w:t>
      </w:r>
      <w:r w:rsidR="005C4D6B" w:rsidRPr="001F1A9A">
        <w:rPr>
          <w:rFonts w:ascii="Arial" w:hAnsi="Arial" w:cs="Arial"/>
          <w:i/>
        </w:rPr>
        <w:t xml:space="preserve">. </w:t>
      </w:r>
      <w:r w:rsidR="005C4D6B" w:rsidRPr="001F1A9A">
        <w:rPr>
          <w:rFonts w:ascii="Arial" w:hAnsi="Arial" w:cs="Arial"/>
        </w:rPr>
        <w:t>Обращаем ваше внимание, что если обнаружен брак по товару в поставке, который</w:t>
      </w:r>
      <w:r w:rsidR="00D75730" w:rsidRPr="001F1A9A">
        <w:rPr>
          <w:rFonts w:ascii="Arial" w:hAnsi="Arial" w:cs="Arial"/>
        </w:rPr>
        <w:t xml:space="preserve"> поступил по нескольким накладным (или указан в разных накладных)</w:t>
      </w:r>
      <w:r w:rsidR="005C4D6B" w:rsidRPr="001F1A9A">
        <w:rPr>
          <w:rFonts w:ascii="Arial" w:hAnsi="Arial" w:cs="Arial"/>
        </w:rPr>
        <w:t xml:space="preserve">, то необходимо составить и заполнить столько актов, сколько накладных. Нельзя вписывать несколько накладных в </w:t>
      </w:r>
      <w:r w:rsidR="00D75730" w:rsidRPr="001F1A9A">
        <w:rPr>
          <w:rFonts w:ascii="Arial" w:hAnsi="Arial" w:cs="Arial"/>
        </w:rPr>
        <w:t>один акт.</w:t>
      </w:r>
    </w:p>
    <w:p w:rsidR="001A1C3C" w:rsidRPr="001F1A9A" w:rsidRDefault="001A1C3C" w:rsidP="00A77E3E">
      <w:pPr>
        <w:pStyle w:val="a3"/>
        <w:jc w:val="both"/>
        <w:rPr>
          <w:rFonts w:ascii="Arial" w:hAnsi="Arial" w:cs="Arial"/>
        </w:rPr>
      </w:pPr>
    </w:p>
    <w:p w:rsidR="001A1C3C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1A1C3C" w:rsidRPr="001F1A9A">
        <w:rPr>
          <w:rFonts w:ascii="Arial" w:hAnsi="Arial" w:cs="Arial"/>
        </w:rPr>
        <w:t xml:space="preserve"> бланке заполнить всю табличную часть:</w:t>
      </w:r>
    </w:p>
    <w:p w:rsidR="00A77E3E" w:rsidRPr="001F1A9A" w:rsidRDefault="00A77E3E" w:rsidP="00A77E3E">
      <w:pPr>
        <w:pStyle w:val="a3"/>
        <w:ind w:left="1428"/>
        <w:jc w:val="both"/>
        <w:rPr>
          <w:rFonts w:ascii="Arial" w:hAnsi="Arial" w:cs="Arial"/>
        </w:rPr>
      </w:pPr>
    </w:p>
    <w:p w:rsidR="001A1C3C" w:rsidRPr="001F1A9A" w:rsidRDefault="0094238A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Наименование изделия (в </w:t>
      </w:r>
      <w:proofErr w:type="spellStart"/>
      <w:r w:rsidRPr="001F1A9A">
        <w:rPr>
          <w:rFonts w:ascii="Arial" w:hAnsi="Arial" w:cs="Arial"/>
          <w:i/>
        </w:rPr>
        <w:t>т.ч</w:t>
      </w:r>
      <w:proofErr w:type="spellEnd"/>
      <w:r w:rsidRPr="001F1A9A">
        <w:rPr>
          <w:rFonts w:ascii="Arial" w:hAnsi="Arial" w:cs="Arial"/>
          <w:i/>
        </w:rPr>
        <w:t xml:space="preserve">. серия и артикул) </w:t>
      </w:r>
      <w:r w:rsidR="00C64146" w:rsidRPr="001F1A9A">
        <w:rPr>
          <w:rFonts w:ascii="Arial" w:hAnsi="Arial" w:cs="Arial"/>
          <w:i/>
        </w:rPr>
        <w:t>к которому комплектуется деталь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Цвет изделия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Наименование детали по схеме сборки, № детали (левая/правая)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Размер детали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Количество деталей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 xml:space="preserve">Описание </w:t>
      </w:r>
      <w:r w:rsidR="001A1C3C" w:rsidRPr="001F1A9A">
        <w:rPr>
          <w:rFonts w:ascii="Arial" w:hAnsi="Arial" w:cs="Arial"/>
          <w:i/>
        </w:rPr>
        <w:t xml:space="preserve">брака </w:t>
      </w:r>
      <w:r w:rsidRPr="001F1A9A">
        <w:rPr>
          <w:rFonts w:ascii="Arial" w:hAnsi="Arial" w:cs="Arial"/>
          <w:i/>
        </w:rPr>
        <w:t>(бой, сколы, отслоение плёнки и т.д.)</w:t>
      </w:r>
    </w:p>
    <w:p w:rsidR="00C64146" w:rsidRPr="001F1A9A" w:rsidRDefault="00C64146" w:rsidP="00A77E3E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1F1A9A">
        <w:rPr>
          <w:rFonts w:ascii="Arial" w:hAnsi="Arial" w:cs="Arial"/>
          <w:i/>
        </w:rPr>
        <w:t>Указать номер партии или бригады (этикетка на упаковке)</w:t>
      </w:r>
    </w:p>
    <w:p w:rsidR="00A77E3E" w:rsidRDefault="00A77E3E" w:rsidP="00A77E3E">
      <w:pPr>
        <w:pStyle w:val="a3"/>
        <w:jc w:val="both"/>
        <w:rPr>
          <w:rFonts w:ascii="Arial" w:hAnsi="Arial" w:cs="Arial"/>
          <w:i/>
        </w:rPr>
      </w:pPr>
    </w:p>
    <w:p w:rsidR="00B842C4" w:rsidRPr="001F1A9A" w:rsidRDefault="00A77E3E" w:rsidP="00415CE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842C4" w:rsidRPr="001F1A9A">
        <w:rPr>
          <w:rFonts w:ascii="Arial" w:hAnsi="Arial" w:cs="Arial"/>
        </w:rPr>
        <w:t xml:space="preserve"> теме письма</w:t>
      </w:r>
      <w:r w:rsidR="00D75730" w:rsidRPr="001F1A9A">
        <w:rPr>
          <w:rFonts w:ascii="Arial" w:hAnsi="Arial" w:cs="Arial"/>
        </w:rPr>
        <w:t>, при отправке менеджеру по рекламации, необходимо</w:t>
      </w:r>
      <w:r w:rsidR="00B842C4" w:rsidRPr="001F1A9A">
        <w:rPr>
          <w:rFonts w:ascii="Arial" w:hAnsi="Arial" w:cs="Arial"/>
        </w:rPr>
        <w:t xml:space="preserve"> про</w:t>
      </w:r>
      <w:r w:rsidR="004A4BDC" w:rsidRPr="001F1A9A">
        <w:rPr>
          <w:rFonts w:ascii="Arial" w:hAnsi="Arial" w:cs="Arial"/>
        </w:rPr>
        <w:t>писать наименование контрагента</w:t>
      </w:r>
      <w:r w:rsidR="00110D4D" w:rsidRPr="001F1A9A">
        <w:rPr>
          <w:rFonts w:ascii="Arial" w:hAnsi="Arial" w:cs="Arial"/>
        </w:rPr>
        <w:t>.</w:t>
      </w:r>
    </w:p>
    <w:p w:rsidR="00570CF0" w:rsidRPr="001F1A9A" w:rsidRDefault="00570CF0" w:rsidP="00A77E3E">
      <w:pPr>
        <w:pStyle w:val="a3"/>
        <w:jc w:val="both"/>
        <w:rPr>
          <w:rFonts w:ascii="Arial" w:hAnsi="Arial" w:cs="Arial"/>
        </w:rPr>
      </w:pPr>
    </w:p>
    <w:p w:rsidR="00E65477" w:rsidRPr="00415CE8" w:rsidRDefault="00E65477" w:rsidP="00415CE8">
      <w:pPr>
        <w:jc w:val="both"/>
        <w:rPr>
          <w:rFonts w:ascii="Arial" w:hAnsi="Arial" w:cs="Arial"/>
        </w:rPr>
      </w:pPr>
      <w:r w:rsidRPr="00415CE8">
        <w:rPr>
          <w:rFonts w:ascii="Arial" w:hAnsi="Arial" w:cs="Arial"/>
        </w:rPr>
        <w:t xml:space="preserve">После рассмотрения рекламации (в течение </w:t>
      </w:r>
      <w:r w:rsidR="00543565" w:rsidRPr="00415CE8">
        <w:rPr>
          <w:rFonts w:ascii="Arial" w:hAnsi="Arial" w:cs="Arial"/>
        </w:rPr>
        <w:t>30</w:t>
      </w:r>
      <w:r w:rsidRPr="00415CE8">
        <w:rPr>
          <w:rFonts w:ascii="Arial" w:hAnsi="Arial" w:cs="Arial"/>
        </w:rPr>
        <w:t xml:space="preserve"> </w:t>
      </w:r>
      <w:r w:rsidR="00543565" w:rsidRPr="00415CE8">
        <w:rPr>
          <w:rFonts w:ascii="Arial" w:hAnsi="Arial" w:cs="Arial"/>
        </w:rPr>
        <w:t xml:space="preserve">календарных </w:t>
      </w:r>
      <w:r w:rsidRPr="00415CE8">
        <w:rPr>
          <w:rFonts w:ascii="Arial" w:hAnsi="Arial" w:cs="Arial"/>
        </w:rPr>
        <w:t>дней с момента поступления претензии) на почту контрагента, предъявляющего претензию, будет направлен ответ:</w:t>
      </w:r>
    </w:p>
    <w:p w:rsidR="00A77E3E" w:rsidRPr="00A77E3E" w:rsidRDefault="00A77E3E" w:rsidP="00A77E3E">
      <w:pPr>
        <w:ind w:left="720"/>
        <w:jc w:val="both"/>
        <w:rPr>
          <w:rFonts w:ascii="Arial" w:hAnsi="Arial" w:cs="Arial"/>
          <w:b/>
        </w:rPr>
      </w:pPr>
    </w:p>
    <w:p w:rsidR="00B842C4" w:rsidRPr="001F1A9A" w:rsidRDefault="00E65477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110D4D" w:rsidRPr="001F1A9A">
        <w:rPr>
          <w:rFonts w:ascii="Arial" w:hAnsi="Arial" w:cs="Arial"/>
        </w:rPr>
        <w:t xml:space="preserve"> </w:t>
      </w:r>
      <w:r w:rsidRPr="001F1A9A">
        <w:rPr>
          <w:rFonts w:ascii="Arial" w:hAnsi="Arial" w:cs="Arial"/>
        </w:rPr>
        <w:t>п</w:t>
      </w:r>
      <w:r w:rsidR="00B842C4" w:rsidRPr="001F1A9A">
        <w:rPr>
          <w:rFonts w:ascii="Arial" w:hAnsi="Arial" w:cs="Arial"/>
        </w:rPr>
        <w:t>ри отказе в замене/</w:t>
      </w:r>
      <w:proofErr w:type="spellStart"/>
      <w:r w:rsidR="00B842C4" w:rsidRPr="001F1A9A">
        <w:rPr>
          <w:rFonts w:ascii="Arial" w:hAnsi="Arial" w:cs="Arial"/>
        </w:rPr>
        <w:t>доуко</w:t>
      </w:r>
      <w:r w:rsidRPr="001F1A9A">
        <w:rPr>
          <w:rFonts w:ascii="Arial" w:hAnsi="Arial" w:cs="Arial"/>
        </w:rPr>
        <w:t>мплектации</w:t>
      </w:r>
      <w:proofErr w:type="spellEnd"/>
      <w:r w:rsidRPr="001F1A9A">
        <w:rPr>
          <w:rFonts w:ascii="Arial" w:hAnsi="Arial" w:cs="Arial"/>
        </w:rPr>
        <w:t xml:space="preserve"> </w:t>
      </w:r>
      <w:r w:rsidR="00B842C4" w:rsidRPr="001F1A9A">
        <w:rPr>
          <w:rFonts w:ascii="Arial" w:hAnsi="Arial" w:cs="Arial"/>
        </w:rPr>
        <w:t>будет отправлено письмо с причиной отказа.</w:t>
      </w:r>
    </w:p>
    <w:p w:rsidR="003D6919" w:rsidRPr="001F1A9A" w:rsidRDefault="00E65477" w:rsidP="00A77E3E">
      <w:pPr>
        <w:pStyle w:val="a3"/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</w:rPr>
        <w:t>- в случае пр</w:t>
      </w:r>
      <w:r w:rsidR="00A43D06" w:rsidRPr="001F1A9A">
        <w:rPr>
          <w:rFonts w:ascii="Arial" w:hAnsi="Arial" w:cs="Arial"/>
        </w:rPr>
        <w:t>инятия фабрикой претензии</w:t>
      </w:r>
      <w:r w:rsidRPr="001F1A9A">
        <w:rPr>
          <w:rFonts w:ascii="Arial" w:hAnsi="Arial" w:cs="Arial"/>
        </w:rPr>
        <w:t xml:space="preserve"> п</w:t>
      </w:r>
      <w:r w:rsidR="00B842C4" w:rsidRPr="001F1A9A">
        <w:rPr>
          <w:rFonts w:ascii="Arial" w:hAnsi="Arial" w:cs="Arial"/>
        </w:rPr>
        <w:t>о факту поступлени</w:t>
      </w:r>
      <w:r w:rsidRPr="001F1A9A">
        <w:rPr>
          <w:rFonts w:ascii="Arial" w:hAnsi="Arial" w:cs="Arial"/>
        </w:rPr>
        <w:t>я</w:t>
      </w:r>
      <w:r w:rsidR="00B842C4" w:rsidRPr="001F1A9A">
        <w:rPr>
          <w:rFonts w:ascii="Arial" w:hAnsi="Arial" w:cs="Arial"/>
        </w:rPr>
        <w:t xml:space="preserve"> рекламац</w:t>
      </w:r>
      <w:r w:rsidRPr="001F1A9A">
        <w:rPr>
          <w:rFonts w:ascii="Arial" w:hAnsi="Arial" w:cs="Arial"/>
        </w:rPr>
        <w:t>ионных товаров на склад будет направлено оповещение.</w:t>
      </w:r>
    </w:p>
    <w:p w:rsidR="003D6919" w:rsidRPr="001F1A9A" w:rsidRDefault="003D6919" w:rsidP="00A77E3E">
      <w:pPr>
        <w:ind w:firstLine="708"/>
        <w:jc w:val="both"/>
        <w:rPr>
          <w:rFonts w:ascii="Arial" w:hAnsi="Arial" w:cs="Arial"/>
          <w:b/>
        </w:rPr>
      </w:pPr>
    </w:p>
    <w:p w:rsidR="001A43CD" w:rsidRPr="001F1A9A" w:rsidRDefault="001A43CD" w:rsidP="00415CE8">
      <w:pPr>
        <w:jc w:val="center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Поряд</w:t>
      </w:r>
      <w:r w:rsidR="0088048E" w:rsidRPr="001F1A9A">
        <w:rPr>
          <w:rFonts w:ascii="Arial" w:hAnsi="Arial" w:cs="Arial"/>
          <w:b/>
        </w:rPr>
        <w:t xml:space="preserve">ок </w:t>
      </w:r>
      <w:r w:rsidR="00543565" w:rsidRPr="001F1A9A">
        <w:rPr>
          <w:rFonts w:ascii="Arial" w:hAnsi="Arial" w:cs="Arial"/>
          <w:b/>
        </w:rPr>
        <w:t xml:space="preserve">возврата и </w:t>
      </w:r>
      <w:r w:rsidR="0088048E" w:rsidRPr="001F1A9A">
        <w:rPr>
          <w:rFonts w:ascii="Arial" w:hAnsi="Arial" w:cs="Arial"/>
          <w:b/>
        </w:rPr>
        <w:t>обмена продукции</w:t>
      </w:r>
    </w:p>
    <w:p w:rsidR="00C83CCE" w:rsidRPr="001F1A9A" w:rsidRDefault="00C83CCE" w:rsidP="00A77E3E">
      <w:pPr>
        <w:jc w:val="both"/>
        <w:rPr>
          <w:rFonts w:ascii="Arial" w:hAnsi="Arial" w:cs="Arial"/>
          <w:b/>
        </w:rPr>
      </w:pPr>
    </w:p>
    <w:p w:rsidR="0096016D" w:rsidRPr="001F1A9A" w:rsidRDefault="0096016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Возврат продукции производится </w:t>
      </w:r>
      <w:r w:rsidR="00110D4D" w:rsidRPr="001F1A9A">
        <w:rPr>
          <w:rFonts w:ascii="Arial" w:hAnsi="Arial" w:cs="Arial"/>
        </w:rPr>
        <w:t>только в рабочие дни</w:t>
      </w:r>
      <w:r w:rsidRPr="001F1A9A">
        <w:rPr>
          <w:rFonts w:ascii="Arial" w:hAnsi="Arial" w:cs="Arial"/>
        </w:rPr>
        <w:t xml:space="preserve"> (</w:t>
      </w:r>
      <w:proofErr w:type="spellStart"/>
      <w:r w:rsidRPr="001F1A9A">
        <w:rPr>
          <w:rFonts w:ascii="Arial" w:hAnsi="Arial" w:cs="Arial"/>
        </w:rPr>
        <w:t>пн-пт</w:t>
      </w:r>
      <w:proofErr w:type="spellEnd"/>
      <w:r w:rsidRPr="001F1A9A">
        <w:rPr>
          <w:rFonts w:ascii="Arial" w:hAnsi="Arial" w:cs="Arial"/>
        </w:rPr>
        <w:t xml:space="preserve"> с 9</w:t>
      </w:r>
      <w:r w:rsidR="00EA48D5" w:rsidRPr="001F1A9A">
        <w:rPr>
          <w:rFonts w:ascii="Arial" w:hAnsi="Arial" w:cs="Arial"/>
        </w:rPr>
        <w:t>-00</w:t>
      </w:r>
      <w:r w:rsidRPr="001F1A9A">
        <w:rPr>
          <w:rFonts w:ascii="Arial" w:hAnsi="Arial" w:cs="Arial"/>
        </w:rPr>
        <w:t xml:space="preserve"> до 18</w:t>
      </w:r>
      <w:r w:rsidR="00EA48D5" w:rsidRPr="001F1A9A">
        <w:rPr>
          <w:rFonts w:ascii="Arial" w:hAnsi="Arial" w:cs="Arial"/>
        </w:rPr>
        <w:t>-00</w:t>
      </w:r>
      <w:r w:rsidR="00C83CCE" w:rsidRPr="001F1A9A">
        <w:rPr>
          <w:rFonts w:ascii="Arial" w:hAnsi="Arial" w:cs="Arial"/>
        </w:rPr>
        <w:t>).</w:t>
      </w:r>
    </w:p>
    <w:p w:rsidR="007C3317" w:rsidRDefault="001A43CD" w:rsidP="00A77E3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Возврат и</w:t>
      </w:r>
      <w:r w:rsidR="00543565" w:rsidRPr="001F1A9A">
        <w:rPr>
          <w:rFonts w:ascii="Arial" w:hAnsi="Arial" w:cs="Arial"/>
        </w:rPr>
        <w:t>ли</w:t>
      </w:r>
      <w:r w:rsidRPr="001F1A9A">
        <w:rPr>
          <w:rFonts w:ascii="Arial" w:hAnsi="Arial" w:cs="Arial"/>
        </w:rPr>
        <w:t xml:space="preserve"> обмен товара при обнаружении заводского брака производится только при наличии товарных накладных, по которым он был приобрет</w:t>
      </w:r>
      <w:r w:rsidR="0088048E" w:rsidRPr="001F1A9A">
        <w:rPr>
          <w:rFonts w:ascii="Arial" w:hAnsi="Arial" w:cs="Arial"/>
        </w:rPr>
        <w:t>ён.</w:t>
      </w:r>
      <w:r w:rsidR="002C6ED1" w:rsidRPr="001F1A9A">
        <w:rPr>
          <w:rFonts w:ascii="Arial" w:hAnsi="Arial" w:cs="Arial"/>
        </w:rPr>
        <w:t xml:space="preserve"> Сдаваемый бракованный товар должен сопровождаться</w:t>
      </w:r>
      <w:r w:rsidR="007C3317" w:rsidRPr="001F1A9A">
        <w:rPr>
          <w:rFonts w:ascii="Arial" w:hAnsi="Arial" w:cs="Arial"/>
        </w:rPr>
        <w:t xml:space="preserve"> документами</w:t>
      </w:r>
      <w:r w:rsidR="002C6ED1" w:rsidRPr="001F1A9A">
        <w:rPr>
          <w:rFonts w:ascii="Arial" w:hAnsi="Arial" w:cs="Arial"/>
        </w:rPr>
        <w:t>:</w:t>
      </w:r>
    </w:p>
    <w:p w:rsidR="00A77E3E" w:rsidRPr="001F1A9A" w:rsidRDefault="00A77E3E" w:rsidP="00A77E3E">
      <w:pPr>
        <w:ind w:left="720"/>
        <w:jc w:val="both"/>
        <w:rPr>
          <w:rFonts w:ascii="Arial" w:hAnsi="Arial" w:cs="Arial"/>
        </w:rPr>
      </w:pPr>
    </w:p>
    <w:p w:rsidR="002C6ED1" w:rsidRPr="001F1A9A" w:rsidRDefault="002C6ED1" w:rsidP="00A77E3E">
      <w:pPr>
        <w:jc w:val="both"/>
        <w:rPr>
          <w:rFonts w:ascii="Arial" w:hAnsi="Arial" w:cs="Arial"/>
          <w:highlight w:val="yellow"/>
        </w:rPr>
      </w:pPr>
      <w:r w:rsidRPr="00A77E3E">
        <w:rPr>
          <w:rFonts w:ascii="Arial" w:hAnsi="Arial" w:cs="Arial"/>
          <w:highlight w:val="yellow"/>
        </w:rPr>
        <w:t>- копи</w:t>
      </w:r>
      <w:r w:rsidR="007C3317" w:rsidRPr="00A77E3E">
        <w:rPr>
          <w:rFonts w:ascii="Arial" w:hAnsi="Arial" w:cs="Arial"/>
          <w:highlight w:val="yellow"/>
        </w:rPr>
        <w:t>я</w:t>
      </w:r>
      <w:r w:rsidRPr="00A77E3E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товарной накладной</w:t>
      </w:r>
      <w:r w:rsidR="007C3317" w:rsidRPr="001F1A9A">
        <w:rPr>
          <w:rFonts w:ascii="Arial" w:hAnsi="Arial" w:cs="Arial"/>
          <w:highlight w:val="yellow"/>
        </w:rPr>
        <w:t xml:space="preserve"> (</w:t>
      </w:r>
      <w:r w:rsidR="00CA2791" w:rsidRPr="001F1A9A">
        <w:rPr>
          <w:rFonts w:ascii="Arial" w:hAnsi="Arial" w:cs="Arial"/>
          <w:highlight w:val="yellow"/>
        </w:rPr>
        <w:t xml:space="preserve">УПД - </w:t>
      </w:r>
      <w:r w:rsidR="007C3317" w:rsidRPr="001F1A9A">
        <w:rPr>
          <w:rFonts w:ascii="Arial" w:hAnsi="Arial" w:cs="Arial"/>
          <w:highlight w:val="yellow"/>
        </w:rPr>
        <w:t>на приобретение товара в ООО «</w:t>
      </w:r>
      <w:r w:rsidR="001B6D23" w:rsidRPr="001F1A9A">
        <w:rPr>
          <w:rFonts w:ascii="Arial" w:hAnsi="Arial" w:cs="Arial"/>
          <w:highlight w:val="yellow"/>
        </w:rPr>
        <w:t>ХХХХХХХХ</w:t>
      </w:r>
      <w:r w:rsidR="007C3317" w:rsidRPr="001F1A9A">
        <w:rPr>
          <w:rFonts w:ascii="Arial" w:hAnsi="Arial" w:cs="Arial"/>
          <w:highlight w:val="yellow"/>
        </w:rPr>
        <w:t>»)</w:t>
      </w:r>
      <w:r w:rsidR="00415CE8" w:rsidRPr="00A77E3E">
        <w:rPr>
          <w:rFonts w:ascii="Arial" w:hAnsi="Arial" w:cs="Arial"/>
          <w:highlight w:val="yellow"/>
        </w:rPr>
        <w:t>.</w:t>
      </w:r>
    </w:p>
    <w:p w:rsidR="00A21681" w:rsidRPr="001F1A9A" w:rsidRDefault="002C6ED1" w:rsidP="00A77E3E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highlight w:val="yellow"/>
        </w:rPr>
        <w:t>- акт</w:t>
      </w:r>
      <w:r w:rsidR="00BE14CD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рекламаци</w:t>
      </w:r>
      <w:r w:rsidR="007C3317" w:rsidRPr="001F1A9A">
        <w:rPr>
          <w:rFonts w:ascii="Arial" w:hAnsi="Arial" w:cs="Arial"/>
          <w:highlight w:val="yellow"/>
        </w:rPr>
        <w:t>и</w:t>
      </w:r>
      <w:r w:rsidR="00CA2791" w:rsidRPr="001F1A9A">
        <w:rPr>
          <w:rFonts w:ascii="Arial" w:hAnsi="Arial" w:cs="Arial"/>
          <w:highlight w:val="yellow"/>
        </w:rPr>
        <w:t xml:space="preserve"> </w:t>
      </w:r>
      <w:r w:rsidRPr="001F1A9A">
        <w:rPr>
          <w:rFonts w:ascii="Arial" w:hAnsi="Arial" w:cs="Arial"/>
          <w:highlight w:val="yellow"/>
        </w:rPr>
        <w:t>в установленной форме</w:t>
      </w:r>
      <w:r w:rsidR="00C83CCE" w:rsidRPr="001F1A9A">
        <w:rPr>
          <w:rFonts w:ascii="Arial" w:hAnsi="Arial" w:cs="Arial"/>
          <w:highlight w:val="yellow"/>
        </w:rPr>
        <w:t xml:space="preserve"> </w:t>
      </w:r>
      <w:r w:rsidR="00C83CCE" w:rsidRPr="001F1A9A">
        <w:rPr>
          <w:rFonts w:ascii="Arial" w:hAnsi="Arial" w:cs="Arial"/>
          <w:b/>
          <w:highlight w:val="yellow"/>
        </w:rPr>
        <w:t xml:space="preserve">(см. приложение </w:t>
      </w:r>
      <w:r w:rsidR="00A77E3E">
        <w:rPr>
          <w:rFonts w:ascii="Arial" w:hAnsi="Arial" w:cs="Arial"/>
          <w:b/>
          <w:highlight w:val="yellow"/>
        </w:rPr>
        <w:t>№</w:t>
      </w:r>
      <w:r w:rsidR="00C83CCE" w:rsidRPr="001F1A9A">
        <w:rPr>
          <w:rFonts w:ascii="Arial" w:hAnsi="Arial" w:cs="Arial"/>
          <w:b/>
          <w:highlight w:val="yellow"/>
        </w:rPr>
        <w:t>1)</w:t>
      </w:r>
      <w:r w:rsidR="00C83CCE" w:rsidRPr="00A77E3E">
        <w:rPr>
          <w:rFonts w:ascii="Arial" w:hAnsi="Arial" w:cs="Arial"/>
          <w:highlight w:val="yellow"/>
        </w:rPr>
        <w:t>.</w:t>
      </w:r>
    </w:p>
    <w:p w:rsidR="00C83CCE" w:rsidRPr="001F1A9A" w:rsidRDefault="00C83CCE" w:rsidP="00A77E3E">
      <w:pPr>
        <w:jc w:val="both"/>
        <w:rPr>
          <w:rFonts w:ascii="Arial" w:hAnsi="Arial" w:cs="Arial"/>
        </w:rPr>
      </w:pPr>
    </w:p>
    <w:p w:rsidR="001A43CD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При возврате бракованного изделия должна соблюдаться </w:t>
      </w:r>
      <w:r w:rsidR="008671BB" w:rsidRPr="001F1A9A">
        <w:rPr>
          <w:rFonts w:ascii="Arial" w:hAnsi="Arial" w:cs="Arial"/>
        </w:rPr>
        <w:t xml:space="preserve">полная </w:t>
      </w:r>
      <w:r w:rsidRPr="001F1A9A">
        <w:rPr>
          <w:rFonts w:ascii="Arial" w:hAnsi="Arial" w:cs="Arial"/>
        </w:rPr>
        <w:t>комплектация:</w:t>
      </w:r>
    </w:p>
    <w:p w:rsidR="00415CE8" w:rsidRPr="001F1A9A" w:rsidRDefault="00415CE8" w:rsidP="00A77E3E">
      <w:pPr>
        <w:jc w:val="both"/>
        <w:rPr>
          <w:rFonts w:ascii="Arial" w:hAnsi="Arial" w:cs="Arial"/>
        </w:rPr>
      </w:pPr>
    </w:p>
    <w:p w:rsidR="001A43CD" w:rsidRPr="001F1A9A" w:rsidRDefault="001A43CD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-</w:t>
      </w:r>
      <w:r w:rsidR="00AB3FC8" w:rsidRPr="001F1A9A">
        <w:rPr>
          <w:rFonts w:ascii="Arial" w:hAnsi="Arial" w:cs="Arial"/>
        </w:rPr>
        <w:t xml:space="preserve"> заводская упаковка</w:t>
      </w:r>
      <w:r w:rsidR="00DC3E02" w:rsidRPr="001F1A9A">
        <w:rPr>
          <w:rFonts w:ascii="Arial" w:hAnsi="Arial" w:cs="Arial"/>
        </w:rPr>
        <w:t>;</w:t>
      </w:r>
    </w:p>
    <w:p w:rsidR="00CC4796" w:rsidRPr="001F1A9A" w:rsidRDefault="001A43CD" w:rsidP="00415CE8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- </w:t>
      </w:r>
      <w:r w:rsidR="00AB3FC8" w:rsidRPr="001F1A9A">
        <w:rPr>
          <w:rFonts w:ascii="Arial" w:hAnsi="Arial" w:cs="Arial"/>
        </w:rPr>
        <w:t xml:space="preserve">наличие </w:t>
      </w:r>
      <w:r w:rsidRPr="001F1A9A">
        <w:rPr>
          <w:rFonts w:ascii="Arial" w:hAnsi="Arial" w:cs="Arial"/>
        </w:rPr>
        <w:t>комплек</w:t>
      </w:r>
      <w:r w:rsidR="008671BB" w:rsidRPr="001F1A9A">
        <w:rPr>
          <w:rFonts w:ascii="Arial" w:hAnsi="Arial" w:cs="Arial"/>
        </w:rPr>
        <w:t>т</w:t>
      </w:r>
      <w:r w:rsidRPr="001F1A9A">
        <w:rPr>
          <w:rFonts w:ascii="Arial" w:hAnsi="Arial" w:cs="Arial"/>
        </w:rPr>
        <w:t>ующи</w:t>
      </w:r>
      <w:r w:rsidR="00AB3FC8" w:rsidRPr="001F1A9A">
        <w:rPr>
          <w:rFonts w:ascii="Arial" w:hAnsi="Arial" w:cs="Arial"/>
        </w:rPr>
        <w:t>х</w:t>
      </w:r>
      <w:r w:rsidRPr="001F1A9A">
        <w:rPr>
          <w:rFonts w:ascii="Arial" w:hAnsi="Arial" w:cs="Arial"/>
        </w:rPr>
        <w:t>, если таковые предусмотрены</w:t>
      </w:r>
      <w:r w:rsidR="00DC3E02" w:rsidRPr="001F1A9A">
        <w:rPr>
          <w:rFonts w:ascii="Arial" w:hAnsi="Arial" w:cs="Arial"/>
        </w:rPr>
        <w:t>.</w:t>
      </w:r>
    </w:p>
    <w:p w:rsidR="001444B7" w:rsidRPr="001F1A9A" w:rsidRDefault="00CC4796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lastRenderedPageBreak/>
        <w:t>Внимание!</w:t>
      </w:r>
      <w:r w:rsidRPr="001F1A9A">
        <w:rPr>
          <w:rFonts w:ascii="Arial" w:hAnsi="Arial" w:cs="Arial"/>
        </w:rPr>
        <w:t xml:space="preserve"> Товар, выведенный из ассортимента или со статусом «на заказ»</w:t>
      </w:r>
      <w:r w:rsidR="001B6D23" w:rsidRPr="001F1A9A">
        <w:rPr>
          <w:rFonts w:ascii="Arial" w:hAnsi="Arial" w:cs="Arial"/>
        </w:rPr>
        <w:t xml:space="preserve"> и «</w:t>
      </w:r>
      <w:r w:rsidR="001B6D23" w:rsidRPr="001F1A9A">
        <w:rPr>
          <w:rFonts w:ascii="Arial" w:hAnsi="Arial" w:cs="Arial"/>
          <w:lang w:val="en-US"/>
        </w:rPr>
        <w:t>Sale</w:t>
      </w:r>
      <w:r w:rsidR="001B6D23" w:rsidRPr="001F1A9A">
        <w:rPr>
          <w:rFonts w:ascii="Arial" w:hAnsi="Arial" w:cs="Arial"/>
        </w:rPr>
        <w:t>»</w:t>
      </w:r>
      <w:r w:rsidRPr="001F1A9A">
        <w:rPr>
          <w:rFonts w:ascii="Arial" w:hAnsi="Arial" w:cs="Arial"/>
        </w:rPr>
        <w:t>, не принимается к возврату</w:t>
      </w:r>
      <w:r w:rsidR="00406176" w:rsidRPr="001F1A9A">
        <w:rPr>
          <w:rFonts w:ascii="Arial" w:hAnsi="Arial" w:cs="Arial"/>
        </w:rPr>
        <w:t>.</w:t>
      </w:r>
    </w:p>
    <w:p w:rsidR="00406176" w:rsidRPr="001F1A9A" w:rsidRDefault="00406176" w:rsidP="001F1A9A">
      <w:pPr>
        <w:ind w:firstLine="708"/>
        <w:jc w:val="both"/>
        <w:rPr>
          <w:rFonts w:ascii="Arial" w:hAnsi="Arial" w:cs="Arial"/>
        </w:rPr>
      </w:pPr>
    </w:p>
    <w:p w:rsidR="00CF3C5E" w:rsidRPr="001F1A9A" w:rsidRDefault="000D445F" w:rsidP="00A77E3E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Внимание!</w:t>
      </w:r>
      <w:r w:rsidRPr="001F1A9A">
        <w:rPr>
          <w:rFonts w:ascii="Arial" w:hAnsi="Arial" w:cs="Arial"/>
        </w:rPr>
        <w:t xml:space="preserve"> </w:t>
      </w:r>
      <w:r w:rsidR="000E4780" w:rsidRPr="001F1A9A">
        <w:rPr>
          <w:rFonts w:ascii="Arial" w:hAnsi="Arial" w:cs="Arial"/>
        </w:rPr>
        <w:t xml:space="preserve">Бытовая </w:t>
      </w:r>
      <w:r w:rsidR="00406176" w:rsidRPr="001F1A9A">
        <w:rPr>
          <w:rFonts w:ascii="Arial" w:hAnsi="Arial" w:cs="Arial"/>
        </w:rPr>
        <w:t xml:space="preserve">техника не подлежит </w:t>
      </w:r>
      <w:r w:rsidR="00CF3C5E" w:rsidRPr="001F1A9A">
        <w:rPr>
          <w:rFonts w:ascii="Arial" w:hAnsi="Arial" w:cs="Arial"/>
        </w:rPr>
        <w:t>возврату и обмену. В случаях выявления брака в процессе эксплуатации, а также при вскрытии упаковки, Вам необходимо обращаться в сертифицированные сервисные центры производителя, с заполненным гарантийном талоном, который находится в упаковки с товаром.</w:t>
      </w:r>
    </w:p>
    <w:p w:rsidR="00CF3C5E" w:rsidRPr="001F1A9A" w:rsidRDefault="00CF3C5E" w:rsidP="001F1A9A">
      <w:pPr>
        <w:ind w:firstLine="708"/>
        <w:jc w:val="both"/>
        <w:rPr>
          <w:rFonts w:ascii="Arial" w:hAnsi="Arial" w:cs="Arial"/>
        </w:rPr>
      </w:pPr>
    </w:p>
    <w:p w:rsidR="001B33AE" w:rsidRPr="001F1A9A" w:rsidRDefault="00CF3C5E" w:rsidP="001F1A9A">
      <w:pPr>
        <w:ind w:firstLine="708"/>
        <w:jc w:val="both"/>
        <w:rPr>
          <w:rFonts w:ascii="Arial" w:hAnsi="Arial" w:cs="Arial"/>
        </w:rPr>
        <w:sectPr w:rsidR="001B33AE" w:rsidRPr="001F1A9A" w:rsidSect="001B33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</w:rPr>
        <w:t xml:space="preserve"> </w:t>
      </w:r>
    </w:p>
    <w:p w:rsidR="001444B7" w:rsidRPr="001F1A9A" w:rsidRDefault="009E3D18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№1</w:t>
      </w:r>
    </w:p>
    <w:p w:rsidR="009E3D18" w:rsidRPr="001F1A9A" w:rsidRDefault="009E3D18" w:rsidP="001F1A9A">
      <w:pPr>
        <w:jc w:val="both"/>
        <w:rPr>
          <w:rFonts w:ascii="Arial" w:hAnsi="Arial" w:cs="Arial"/>
        </w:rPr>
      </w:pPr>
    </w:p>
    <w:p w:rsidR="001444B7" w:rsidRPr="001F1A9A" w:rsidRDefault="00CA6677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Акт рекламации № ______________</w:t>
      </w:r>
    </w:p>
    <w:p w:rsidR="001444B7" w:rsidRPr="001F1A9A" w:rsidRDefault="001444B7" w:rsidP="001F1A9A">
      <w:pPr>
        <w:jc w:val="both"/>
        <w:rPr>
          <w:rFonts w:ascii="Arial" w:hAnsi="Arial" w:cs="Arial"/>
        </w:rPr>
      </w:pPr>
    </w:p>
    <w:p w:rsidR="001444B7" w:rsidRPr="001F1A9A" w:rsidRDefault="001444B7" w:rsidP="001F1A9A">
      <w:pPr>
        <w:jc w:val="both"/>
        <w:rPr>
          <w:rFonts w:ascii="Arial" w:hAnsi="Arial" w:cs="Arial"/>
        </w:rPr>
      </w:pPr>
    </w:p>
    <w:p w:rsidR="001444B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контрагента: __________________________________________________________</w:t>
      </w:r>
      <w:r w:rsidR="009F014D" w:rsidRPr="001F1A9A">
        <w:rPr>
          <w:rFonts w:ascii="Arial" w:hAnsi="Arial" w:cs="Arial"/>
        </w:rPr>
        <w:t>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ИНН: _______________________________________________________________________________________</w:t>
      </w:r>
      <w:r w:rsidR="009F014D" w:rsidRPr="001F1A9A">
        <w:rPr>
          <w:rFonts w:ascii="Arial" w:hAnsi="Arial" w:cs="Arial"/>
        </w:rPr>
        <w:t>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Адрес: ______________________________________________________________________</w:t>
      </w:r>
      <w:r w:rsidR="009F014D" w:rsidRPr="001F1A9A">
        <w:rPr>
          <w:rFonts w:ascii="Arial" w:hAnsi="Arial" w:cs="Arial"/>
        </w:rPr>
        <w:t>____________________</w:t>
      </w:r>
    </w:p>
    <w:p w:rsidR="009F014D" w:rsidRPr="001F1A9A" w:rsidRDefault="009F014D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Наименование торговой точки ______________________________________________________________________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Контактный телефон: ______________________________________________</w:t>
      </w:r>
      <w:r w:rsidR="00A77E3E">
        <w:rPr>
          <w:rFonts w:ascii="Arial" w:hAnsi="Arial" w:cs="Arial"/>
        </w:rPr>
        <w:t>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Контактное лицо: _________________________________________________________________________</w:t>
      </w:r>
      <w:r w:rsidR="00A77E3E">
        <w:rPr>
          <w:rFonts w:ascii="Arial" w:hAnsi="Arial" w:cs="Arial"/>
        </w:rPr>
        <w:t>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>Номер и дата накладной: ________________________________________________________________________________________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</w:p>
    <w:tbl>
      <w:tblPr>
        <w:tblW w:w="5000" w:type="pct"/>
        <w:tblInd w:w="-318" w:type="dxa"/>
        <w:tblLook w:val="04A0" w:firstRow="1" w:lastRow="0" w:firstColumn="1" w:lastColumn="0" w:noHBand="0" w:noVBand="1"/>
      </w:tblPr>
      <w:tblGrid>
        <w:gridCol w:w="573"/>
        <w:gridCol w:w="3800"/>
        <w:gridCol w:w="1079"/>
        <w:gridCol w:w="3215"/>
        <w:gridCol w:w="1255"/>
        <w:gridCol w:w="1116"/>
        <w:gridCol w:w="3212"/>
        <w:gridCol w:w="1138"/>
      </w:tblGrid>
      <w:tr w:rsidR="00F5230A" w:rsidRPr="001F1A9A" w:rsidTr="00F5230A">
        <w:trPr>
          <w:trHeight w:val="660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Наименование изделия, артикул, серия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Цвет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и наименование детали по схеме сборки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Размер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Кол-во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Описание брака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F1A9A">
              <w:rPr>
                <w:rFonts w:ascii="Arial" w:hAnsi="Arial" w:cs="Arial"/>
                <w:b/>
                <w:bCs/>
                <w:color w:val="000000"/>
              </w:rPr>
              <w:t>№ партии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</w:rPr>
            </w:pPr>
            <w:r w:rsidRPr="001F1A9A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1F1A9A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1F1A9A" w:rsidRDefault="00F5230A" w:rsidP="001F1A9A">
            <w:pPr>
              <w:jc w:val="both"/>
              <w:rPr>
                <w:rFonts w:ascii="Arial" w:hAnsi="Arial" w:cs="Arial"/>
                <w:color w:val="000000"/>
              </w:rPr>
            </w:pPr>
            <w:r w:rsidRPr="001F1A9A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______________________                         ______________________                       _________________                       ___________</w:t>
      </w:r>
    </w:p>
    <w:p w:rsidR="00CA6677" w:rsidRPr="001F1A9A" w:rsidRDefault="00CA6677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 xml:space="preserve">                  Покупатель                                                    Ф. И. О.                                                 подпись                                         дата</w:t>
      </w:r>
    </w:p>
    <w:p w:rsidR="001B33AE" w:rsidRPr="001F1A9A" w:rsidRDefault="001B33AE" w:rsidP="001F1A9A">
      <w:pPr>
        <w:jc w:val="both"/>
        <w:rPr>
          <w:rFonts w:ascii="Arial" w:hAnsi="Arial" w:cs="Arial"/>
        </w:rPr>
      </w:pPr>
    </w:p>
    <w:p w:rsidR="001B33AE" w:rsidRPr="00A77E3E" w:rsidRDefault="00CA6677" w:rsidP="00A77E3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</w:rPr>
        <w:sectPr w:rsidR="001B33AE" w:rsidRPr="00A77E3E" w:rsidSect="001B33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F1A9A">
        <w:rPr>
          <w:rFonts w:ascii="Arial" w:hAnsi="Arial" w:cs="Arial"/>
          <w:b/>
          <w:bCs/>
          <w:i/>
          <w:iCs/>
          <w:color w:val="000000"/>
        </w:rPr>
        <w:t xml:space="preserve">Внимание!!! </w:t>
      </w:r>
      <w:r w:rsidRPr="001F1A9A">
        <w:rPr>
          <w:rFonts w:ascii="Arial" w:hAnsi="Arial" w:cs="Arial"/>
          <w:i/>
          <w:iCs/>
          <w:color w:val="000000"/>
        </w:rPr>
        <w:t xml:space="preserve">При выявлении, каких-либо дефектов мебели убедительно просим Вас направлять сообщение по качеству изделий в соответствие с введенной формой бланка на почту </w:t>
      </w:r>
      <w:r w:rsidR="008916C9" w:rsidRPr="001F1A9A">
        <w:rPr>
          <w:rFonts w:ascii="Arial" w:eastAsia="Calibri" w:hAnsi="Arial" w:cs="Arial"/>
          <w:b/>
          <w:i/>
          <w:u w:val="single"/>
          <w:lang w:val="x-none"/>
        </w:rPr>
        <w:t>otk@megaplan.nl</w:t>
      </w:r>
      <w:r w:rsidR="00A77E3E">
        <w:rPr>
          <w:rFonts w:ascii="Arial" w:hAnsi="Arial" w:cs="Arial"/>
          <w:i/>
          <w:iCs/>
          <w:color w:val="000000"/>
        </w:rPr>
        <w:t xml:space="preserve">. </w:t>
      </w:r>
      <w:r w:rsidRPr="001F1A9A">
        <w:rPr>
          <w:rFonts w:ascii="Arial" w:hAnsi="Arial" w:cs="Arial"/>
          <w:i/>
          <w:iCs/>
          <w:color w:val="000000"/>
        </w:rPr>
        <w:t xml:space="preserve">Обращаем Ваше внимание, что на каждой упаковке снаружи наклеена этикетка, где указан номер партии, в пакете фурнитуры имеется ярлык, в котором стоит </w:t>
      </w:r>
      <w:r w:rsidR="00A77E3E">
        <w:rPr>
          <w:rFonts w:ascii="Arial" w:hAnsi="Arial" w:cs="Arial"/>
          <w:i/>
          <w:iCs/>
          <w:color w:val="000000"/>
        </w:rPr>
        <w:t xml:space="preserve">штамп комплектовщика фурнитуры. </w:t>
      </w:r>
      <w:r w:rsidRPr="001F1A9A">
        <w:rPr>
          <w:rFonts w:ascii="Arial" w:hAnsi="Arial" w:cs="Arial"/>
          <w:i/>
          <w:iCs/>
          <w:color w:val="000000"/>
        </w:rPr>
        <w:t>Сохраняйте эти этикетки и тр</w:t>
      </w:r>
      <w:r w:rsidR="00A77E3E">
        <w:rPr>
          <w:rFonts w:ascii="Arial" w:hAnsi="Arial" w:cs="Arial"/>
          <w:i/>
          <w:iCs/>
          <w:color w:val="000000"/>
        </w:rPr>
        <w:t xml:space="preserve">ебуйте этого от своих клиентов. </w:t>
      </w:r>
      <w:r w:rsidRPr="001F1A9A">
        <w:rPr>
          <w:rFonts w:ascii="Arial" w:hAnsi="Arial" w:cs="Arial"/>
          <w:i/>
          <w:iCs/>
          <w:color w:val="000000"/>
        </w:rPr>
        <w:t>ОБЯЗАТЕЛЬНО! Наличие фото бракованной детали в хорошем качестве и фото этик</w:t>
      </w:r>
      <w:r w:rsidR="00A77E3E">
        <w:rPr>
          <w:rFonts w:ascii="Arial" w:hAnsi="Arial" w:cs="Arial"/>
          <w:i/>
          <w:iCs/>
          <w:color w:val="000000"/>
        </w:rPr>
        <w:t xml:space="preserve">етки с упаковки (не выбрасывать </w:t>
      </w:r>
      <w:r w:rsidRPr="001F1A9A">
        <w:rPr>
          <w:rFonts w:ascii="Arial" w:hAnsi="Arial" w:cs="Arial"/>
          <w:i/>
          <w:iCs/>
          <w:color w:val="000000"/>
        </w:rPr>
        <w:t>упаковку</w:t>
      </w:r>
      <w:r w:rsidR="00A77E3E">
        <w:rPr>
          <w:rFonts w:ascii="Arial" w:hAnsi="Arial" w:cs="Arial"/>
          <w:i/>
          <w:iCs/>
          <w:color w:val="000000"/>
        </w:rPr>
        <w:t xml:space="preserve"> до окончания сборки</w:t>
      </w:r>
      <w:r w:rsidRPr="001F1A9A">
        <w:rPr>
          <w:rFonts w:ascii="Arial" w:hAnsi="Arial" w:cs="Arial"/>
          <w:i/>
          <w:iCs/>
          <w:color w:val="000000"/>
        </w:rPr>
        <w:t>!)</w:t>
      </w:r>
      <w:r w:rsidR="00A77E3E">
        <w:rPr>
          <w:rFonts w:ascii="Arial" w:hAnsi="Arial" w:cs="Arial"/>
          <w:i/>
          <w:iCs/>
          <w:color w:val="000000"/>
        </w:rPr>
        <w:t>.</w:t>
      </w:r>
    </w:p>
    <w:p w:rsidR="001C78D0" w:rsidRDefault="001C78D0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lastRenderedPageBreak/>
        <w:t>Приложение № 2</w:t>
      </w:r>
    </w:p>
    <w:p w:rsidR="009B4ACA" w:rsidRPr="001F1A9A" w:rsidRDefault="009B4ACA" w:rsidP="001F1A9A">
      <w:pPr>
        <w:jc w:val="both"/>
        <w:rPr>
          <w:rFonts w:ascii="Arial" w:hAnsi="Arial" w:cs="Arial"/>
        </w:rPr>
      </w:pPr>
    </w:p>
    <w:p w:rsidR="001C78D0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675" cy="73628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1C78D0" w:rsidRDefault="001C78D0" w:rsidP="001F1A9A">
      <w:pPr>
        <w:jc w:val="both"/>
        <w:rPr>
          <w:rFonts w:ascii="Arial" w:hAnsi="Arial" w:cs="Arial"/>
        </w:rPr>
      </w:pPr>
    </w:p>
    <w:p w:rsidR="009B4ACA" w:rsidRPr="001F1A9A" w:rsidRDefault="009B4ACA" w:rsidP="001F1A9A">
      <w:pPr>
        <w:jc w:val="both"/>
        <w:rPr>
          <w:rFonts w:ascii="Arial" w:hAnsi="Arial" w:cs="Arial"/>
        </w:rPr>
      </w:pPr>
    </w:p>
    <w:p w:rsidR="001C78D0" w:rsidRPr="001F1A9A" w:rsidRDefault="001C78D0" w:rsidP="001F1A9A">
      <w:pPr>
        <w:jc w:val="both"/>
        <w:rPr>
          <w:rFonts w:ascii="Arial" w:hAnsi="Arial" w:cs="Arial"/>
        </w:rPr>
      </w:pPr>
      <w:r w:rsidRPr="001F1A9A">
        <w:rPr>
          <w:rFonts w:ascii="Arial" w:hAnsi="Arial" w:cs="Arial"/>
          <w:b/>
        </w:rPr>
        <w:t>Приложение № 2</w:t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1C78D0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95975" cy="70389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D0" w:rsidRPr="001F1A9A" w:rsidRDefault="001C78D0" w:rsidP="001F1A9A">
      <w:pPr>
        <w:jc w:val="both"/>
        <w:rPr>
          <w:rFonts w:ascii="Arial" w:hAnsi="Arial" w:cs="Arial"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9B4ACA" w:rsidRDefault="009B4ACA" w:rsidP="001F1A9A">
      <w:pPr>
        <w:jc w:val="both"/>
        <w:rPr>
          <w:rFonts w:ascii="Arial" w:hAnsi="Arial" w:cs="Arial"/>
          <w:b/>
        </w:rPr>
      </w:pPr>
    </w:p>
    <w:p w:rsidR="001444B7" w:rsidRPr="001F1A9A" w:rsidRDefault="009B4ACA" w:rsidP="001F1A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</w:t>
      </w:r>
      <w:r w:rsidR="004F73D1" w:rsidRPr="001F1A9A">
        <w:rPr>
          <w:rFonts w:ascii="Arial" w:hAnsi="Arial" w:cs="Arial"/>
          <w:b/>
        </w:rPr>
        <w:t>иложение № 3</w:t>
      </w:r>
    </w:p>
    <w:p w:rsidR="004F73D1" w:rsidRPr="001F1A9A" w:rsidRDefault="004F73D1" w:rsidP="001F1A9A">
      <w:pPr>
        <w:jc w:val="both"/>
        <w:rPr>
          <w:rFonts w:ascii="Arial" w:hAnsi="Arial" w:cs="Arial"/>
          <w:b/>
        </w:rPr>
      </w:pPr>
    </w:p>
    <w:p w:rsidR="004F73D1" w:rsidRPr="001F1A9A" w:rsidRDefault="004F73D1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Инструкция по оформлению рекламации на диван.</w:t>
      </w:r>
    </w:p>
    <w:p w:rsidR="006848F3" w:rsidRPr="001F1A9A" w:rsidRDefault="006848F3" w:rsidP="000F0640">
      <w:pPr>
        <w:pStyle w:val="ae"/>
        <w:ind w:left="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F0640" w:rsidRDefault="006848F3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F1A9A">
        <w:rPr>
          <w:rFonts w:ascii="Arial" w:eastAsia="Times New Roman" w:hAnsi="Arial" w:cs="Arial"/>
          <w:bCs/>
          <w:sz w:val="24"/>
          <w:szCs w:val="24"/>
          <w:lang w:eastAsia="ru-RU"/>
        </w:rPr>
        <w:t>В целях снижения претензий от конечного потребителя, нами введено присвоение уникального кода для каждой единицы товара (диван). Этикетки расположены на каждой упаковке дивана и на элементах диванов.</w:t>
      </w:r>
    </w:p>
    <w:p w:rsidR="004F73D1" w:rsidRDefault="006848F3" w:rsidP="000F0640">
      <w:pPr>
        <w:pStyle w:val="ae"/>
        <w:ind w:left="0"/>
        <w:jc w:val="both"/>
        <w:rPr>
          <w:rFonts w:ascii="Arial" w:hAnsi="Arial" w:cs="Arial"/>
          <w:bCs/>
          <w:sz w:val="24"/>
          <w:szCs w:val="24"/>
        </w:rPr>
      </w:pPr>
      <w:r w:rsidRPr="001F1A9A">
        <w:rPr>
          <w:rFonts w:ascii="Arial" w:hAnsi="Arial" w:cs="Arial"/>
          <w:bCs/>
          <w:sz w:val="24"/>
          <w:szCs w:val="24"/>
        </w:rPr>
        <w:t xml:space="preserve">Просим, при комплектации диванов сличать номера изделий на упаковках </w:t>
      </w:r>
      <w:r w:rsidR="00473C52" w:rsidRPr="001F1A9A">
        <w:rPr>
          <w:rFonts w:ascii="Arial" w:hAnsi="Arial" w:cs="Arial"/>
          <w:bCs/>
          <w:sz w:val="24"/>
          <w:szCs w:val="24"/>
        </w:rPr>
        <w:t>(см.</w:t>
      </w:r>
      <w:r w:rsidRPr="001F1A9A">
        <w:rPr>
          <w:rFonts w:ascii="Arial" w:hAnsi="Arial" w:cs="Arial"/>
          <w:bCs/>
          <w:sz w:val="24"/>
          <w:szCs w:val="24"/>
        </w:rPr>
        <w:t xml:space="preserve"> фото                    далее)</w:t>
      </w:r>
      <w:r w:rsidR="00473C52" w:rsidRPr="001F1A9A">
        <w:rPr>
          <w:rFonts w:ascii="Arial" w:hAnsi="Arial" w:cs="Arial"/>
          <w:bCs/>
          <w:sz w:val="24"/>
          <w:szCs w:val="24"/>
        </w:rPr>
        <w:t xml:space="preserve"> –</w:t>
      </w:r>
      <w:r w:rsidRPr="001F1A9A">
        <w:rPr>
          <w:rFonts w:ascii="Arial" w:hAnsi="Arial" w:cs="Arial"/>
          <w:bCs/>
          <w:sz w:val="24"/>
          <w:szCs w:val="24"/>
        </w:rPr>
        <w:t xml:space="preserve"> они должны быть идентичны</w:t>
      </w:r>
      <w:r w:rsidR="000F0640">
        <w:rPr>
          <w:rFonts w:ascii="Arial" w:hAnsi="Arial" w:cs="Arial"/>
          <w:bCs/>
          <w:sz w:val="24"/>
          <w:szCs w:val="24"/>
        </w:rPr>
        <w:t>.</w:t>
      </w:r>
    </w:p>
    <w:p w:rsidR="009B4ACA" w:rsidRPr="000F0640" w:rsidRDefault="009B4ACA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9B4ACA" w:rsidRDefault="00415CE8" w:rsidP="009B4ACA">
      <w:pPr>
        <w:pStyle w:val="ae"/>
        <w:ind w:left="0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2619375" cy="33528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CA" w:rsidRDefault="009B4ACA" w:rsidP="009B4ACA">
      <w:pPr>
        <w:pStyle w:val="ae"/>
        <w:ind w:left="0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6848F3" w:rsidRDefault="006848F3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eastAsia="Times New Roman" w:hAnsi="Arial" w:cs="Arial"/>
          <w:bCs/>
          <w:sz w:val="24"/>
          <w:szCs w:val="24"/>
          <w:lang w:eastAsia="ru-RU"/>
        </w:rPr>
        <w:t>Также, при направлении претензий по качеству диванов для ускорения их рассмотрения просим предоставлять фотографии этикеток элементов с недостатками.</w:t>
      </w:r>
      <w:r w:rsidR="009B4AC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1F1A9A">
        <w:rPr>
          <w:rFonts w:ascii="Arial" w:hAnsi="Arial" w:cs="Arial"/>
          <w:sz w:val="24"/>
          <w:szCs w:val="24"/>
        </w:rPr>
        <w:t>Этикетки расположены на каждой упаковке дивана и на элементах диванов.</w:t>
      </w: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Default="009B4ACA" w:rsidP="000F0640">
      <w:pPr>
        <w:pStyle w:val="ae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Pr="000F0640" w:rsidRDefault="009B4ACA" w:rsidP="000F0640">
      <w:pPr>
        <w:pStyle w:val="ae"/>
        <w:ind w:left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6848F3" w:rsidRDefault="006848F3" w:rsidP="000F0640">
      <w:pPr>
        <w:spacing w:line="240" w:lineRule="atLeast"/>
        <w:jc w:val="both"/>
        <w:rPr>
          <w:rFonts w:ascii="Arial" w:eastAsia="Calibri" w:hAnsi="Arial" w:cs="Arial"/>
        </w:rPr>
      </w:pPr>
      <w:r w:rsidRPr="001F1A9A">
        <w:rPr>
          <w:rFonts w:ascii="Arial" w:eastAsia="Calibri" w:hAnsi="Arial" w:cs="Arial"/>
        </w:rPr>
        <w:t>На примере Атланта, угловой:</w:t>
      </w:r>
    </w:p>
    <w:p w:rsidR="000F0640" w:rsidRDefault="000F0640" w:rsidP="000F0640">
      <w:pPr>
        <w:spacing w:line="240" w:lineRule="atLeast"/>
        <w:jc w:val="both"/>
        <w:rPr>
          <w:rFonts w:ascii="Arial" w:eastAsia="Calibri" w:hAnsi="Arial" w:cs="Arial"/>
        </w:rPr>
      </w:pPr>
    </w:p>
    <w:p w:rsidR="009B4ACA" w:rsidRPr="001F1A9A" w:rsidRDefault="009B4ACA" w:rsidP="009B4AC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</w:t>
      </w:r>
      <w:r w:rsidRPr="001F1A9A">
        <w:rPr>
          <w:rFonts w:ascii="Arial" w:hAnsi="Arial" w:cs="Arial"/>
          <w:b/>
        </w:rPr>
        <w:t>иложение № 3</w:t>
      </w:r>
    </w:p>
    <w:p w:rsidR="00E27E85" w:rsidRPr="001F1A9A" w:rsidRDefault="00E27E85" w:rsidP="009B4ACA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135827" w:rsidRDefault="00135827" w:rsidP="009B4ACA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Подлокотник-бар (внутренняя сторона)</w:t>
      </w:r>
    </w:p>
    <w:p w:rsidR="009B4ACA" w:rsidRDefault="009B4ACA" w:rsidP="009B4ACA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9B4ACA" w:rsidRPr="009B4ACA" w:rsidRDefault="00415CE8" w:rsidP="00415CE8">
      <w:pPr>
        <w:pStyle w:val="ae"/>
        <w:spacing w:after="0" w:line="240" w:lineRule="atLea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38925" cy="16383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27" w:rsidRPr="001F1A9A" w:rsidRDefault="00135827" w:rsidP="001F1A9A">
      <w:pPr>
        <w:jc w:val="both"/>
        <w:rPr>
          <w:rFonts w:ascii="Arial" w:hAnsi="Arial" w:cs="Arial"/>
        </w:rPr>
      </w:pPr>
    </w:p>
    <w:p w:rsidR="00135827" w:rsidRDefault="00135827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Левый подлокотник (внутренняя сторона)</w:t>
      </w:r>
    </w:p>
    <w:p w:rsidR="00415CE8" w:rsidRPr="001F1A9A" w:rsidRDefault="00415CE8" w:rsidP="00415CE8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135827" w:rsidRPr="001F1A9A" w:rsidRDefault="00415CE8" w:rsidP="00415CE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23241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3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 xml:space="preserve">Спинка (нижний край </w:t>
      </w:r>
      <w:proofErr w:type="spellStart"/>
      <w:r w:rsidRPr="001F1A9A">
        <w:rPr>
          <w:rFonts w:ascii="Arial" w:hAnsi="Arial" w:cs="Arial"/>
          <w:sz w:val="24"/>
          <w:szCs w:val="24"/>
        </w:rPr>
        <w:t>спандбонда</w:t>
      </w:r>
      <w:proofErr w:type="spellEnd"/>
      <w:r w:rsidRPr="001F1A9A">
        <w:rPr>
          <w:rFonts w:ascii="Arial" w:hAnsi="Arial" w:cs="Arial"/>
          <w:sz w:val="24"/>
          <w:szCs w:val="24"/>
        </w:rPr>
        <w:t>)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Pr="001F1A9A" w:rsidRDefault="00415CE8" w:rsidP="00415CE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19775" cy="24574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85" w:rsidRPr="001F1A9A" w:rsidRDefault="00E27E85" w:rsidP="001F1A9A">
      <w:pPr>
        <w:jc w:val="both"/>
        <w:rPr>
          <w:rFonts w:ascii="Arial" w:hAnsi="Arial" w:cs="Arial"/>
          <w:noProof/>
        </w:rPr>
      </w:pPr>
    </w:p>
    <w:p w:rsidR="00E27E85" w:rsidRPr="001F1A9A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1F1A9A">
        <w:rPr>
          <w:rFonts w:ascii="Arial" w:hAnsi="Arial" w:cs="Arial"/>
          <w:sz w:val="24"/>
          <w:szCs w:val="24"/>
        </w:rPr>
        <w:t>Шезлонг (боковая часть ЛДСП)</w:t>
      </w:r>
      <w:r w:rsidRPr="001F1A9A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E27E85" w:rsidRPr="001F1A9A" w:rsidRDefault="00E27E85" w:rsidP="001F1A9A">
      <w:pPr>
        <w:pStyle w:val="ae"/>
        <w:spacing w:after="0" w:line="24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E27E85" w:rsidRPr="001F1A9A" w:rsidRDefault="00415CE8" w:rsidP="00415CE8">
      <w:pPr>
        <w:pStyle w:val="ae"/>
        <w:spacing w:after="0" w:line="240" w:lineRule="atLeast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38850" cy="234315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415CE8" w:rsidRDefault="00415CE8" w:rsidP="001F1A9A">
      <w:pPr>
        <w:jc w:val="both"/>
        <w:rPr>
          <w:rFonts w:ascii="Arial" w:hAnsi="Arial" w:cs="Arial"/>
          <w:b/>
        </w:rPr>
      </w:pPr>
    </w:p>
    <w:p w:rsidR="000F0640" w:rsidRDefault="000F0640" w:rsidP="001F1A9A">
      <w:pPr>
        <w:jc w:val="both"/>
        <w:rPr>
          <w:rFonts w:ascii="Arial" w:hAnsi="Arial" w:cs="Arial"/>
          <w:b/>
        </w:rPr>
      </w:pP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3</w:t>
      </w:r>
    </w:p>
    <w:p w:rsidR="00E27E85" w:rsidRPr="001F1A9A" w:rsidRDefault="00E27E85" w:rsidP="001F1A9A">
      <w:pPr>
        <w:jc w:val="both"/>
        <w:rPr>
          <w:rFonts w:ascii="Arial" w:hAnsi="Arial" w:cs="Arial"/>
          <w:b/>
        </w:rPr>
      </w:pPr>
    </w:p>
    <w:p w:rsidR="00E27E85" w:rsidRDefault="00E27E85" w:rsidP="000F0640">
      <w:pPr>
        <w:pStyle w:val="ae"/>
        <w:numPr>
          <w:ilvl w:val="0"/>
          <w:numId w:val="24"/>
        </w:num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1F1A9A">
        <w:rPr>
          <w:rFonts w:ascii="Arial" w:hAnsi="Arial" w:cs="Arial"/>
          <w:sz w:val="24"/>
          <w:szCs w:val="24"/>
        </w:rPr>
        <w:t>Сиденье дивана (боковая часть)</w:t>
      </w:r>
    </w:p>
    <w:p w:rsidR="009B4ACA" w:rsidRPr="001F1A9A" w:rsidRDefault="009B4ACA" w:rsidP="00415CE8">
      <w:pPr>
        <w:pStyle w:val="ae"/>
        <w:spacing w:after="0" w:line="240" w:lineRule="atLeast"/>
        <w:ind w:left="0"/>
        <w:jc w:val="both"/>
        <w:rPr>
          <w:rFonts w:ascii="Arial" w:hAnsi="Arial" w:cs="Arial"/>
          <w:sz w:val="24"/>
          <w:szCs w:val="24"/>
        </w:rPr>
      </w:pPr>
    </w:p>
    <w:p w:rsidR="00ED3879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38675" cy="48768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79" w:rsidRPr="001F1A9A" w:rsidRDefault="00ED3879" w:rsidP="001F1A9A">
      <w:pPr>
        <w:jc w:val="both"/>
        <w:rPr>
          <w:rFonts w:ascii="Arial" w:hAnsi="Arial" w:cs="Arial"/>
        </w:rPr>
      </w:pPr>
    </w:p>
    <w:p w:rsidR="00ED3879" w:rsidRPr="001F1A9A" w:rsidRDefault="00ED3879" w:rsidP="001F1A9A">
      <w:pPr>
        <w:jc w:val="both"/>
        <w:rPr>
          <w:rFonts w:ascii="Arial" w:hAnsi="Arial" w:cs="Arial"/>
        </w:rPr>
      </w:pPr>
    </w:p>
    <w:p w:rsidR="00E27E85" w:rsidRPr="001F1A9A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  <w:r w:rsidRPr="001F1A9A">
        <w:rPr>
          <w:rFonts w:ascii="Arial" w:hAnsi="Arial" w:cs="Arial"/>
        </w:rPr>
        <w:tab/>
      </w:r>
    </w:p>
    <w:p w:rsidR="00ED3879" w:rsidRPr="001F1A9A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ED3879" w:rsidRDefault="00ED3879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0F0640" w:rsidRDefault="000F0640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415CE8" w:rsidRPr="001F1A9A" w:rsidRDefault="00415CE8" w:rsidP="001F1A9A">
      <w:pPr>
        <w:tabs>
          <w:tab w:val="left" w:pos="1770"/>
        </w:tabs>
        <w:jc w:val="both"/>
        <w:rPr>
          <w:rFonts w:ascii="Arial" w:hAnsi="Arial" w:cs="Arial"/>
        </w:rPr>
      </w:pPr>
    </w:p>
    <w:p w:rsidR="00ED3879" w:rsidRDefault="00ED3879" w:rsidP="000F0640">
      <w:pPr>
        <w:tabs>
          <w:tab w:val="left" w:pos="1770"/>
        </w:tabs>
        <w:rPr>
          <w:rFonts w:ascii="Arial" w:hAnsi="Arial" w:cs="Arial"/>
          <w:b/>
        </w:rPr>
      </w:pPr>
      <w:r w:rsidRPr="001F1A9A">
        <w:rPr>
          <w:rFonts w:ascii="Arial" w:hAnsi="Arial" w:cs="Arial"/>
          <w:b/>
        </w:rPr>
        <w:t>Приложение № 4</w:t>
      </w:r>
    </w:p>
    <w:p w:rsidR="000F0640" w:rsidRPr="001F1A9A" w:rsidRDefault="000F0640" w:rsidP="000F0640">
      <w:pPr>
        <w:tabs>
          <w:tab w:val="left" w:pos="1770"/>
        </w:tabs>
        <w:rPr>
          <w:rFonts w:ascii="Arial" w:hAnsi="Arial" w:cs="Arial"/>
          <w:b/>
        </w:rPr>
      </w:pPr>
    </w:p>
    <w:p w:rsidR="00ED3879" w:rsidRPr="001F1A9A" w:rsidRDefault="00415CE8" w:rsidP="00415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18859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79" w:rsidRPr="001F1A9A" w:rsidRDefault="00ED3879" w:rsidP="000F0640">
      <w:pPr>
        <w:rPr>
          <w:rFonts w:ascii="Arial" w:hAnsi="Arial" w:cs="Arial"/>
        </w:rPr>
      </w:pPr>
    </w:p>
    <w:p w:rsidR="003371FA" w:rsidRPr="001F1A9A" w:rsidRDefault="00415CE8" w:rsidP="009B4AC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524827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FA" w:rsidRPr="001F1A9A" w:rsidRDefault="003371FA" w:rsidP="001F1A9A">
      <w:pPr>
        <w:jc w:val="both"/>
        <w:rPr>
          <w:rFonts w:ascii="Arial" w:hAnsi="Arial" w:cs="Arial"/>
        </w:rPr>
      </w:pPr>
    </w:p>
    <w:p w:rsidR="00415CE8" w:rsidRDefault="00415CE8" w:rsidP="001F1A9A">
      <w:pPr>
        <w:jc w:val="both"/>
        <w:rPr>
          <w:rFonts w:ascii="Arial" w:hAnsi="Arial" w:cs="Arial"/>
          <w:b/>
          <w:color w:val="FF0000"/>
        </w:rPr>
      </w:pPr>
    </w:p>
    <w:p w:rsidR="00ED3879" w:rsidRPr="001F1A9A" w:rsidRDefault="00370099" w:rsidP="001F1A9A">
      <w:pPr>
        <w:jc w:val="both"/>
        <w:rPr>
          <w:rFonts w:ascii="Arial" w:hAnsi="Arial" w:cs="Arial"/>
          <w:b/>
        </w:rPr>
      </w:pPr>
      <w:r w:rsidRPr="001F1A9A">
        <w:rPr>
          <w:rFonts w:ascii="Arial" w:hAnsi="Arial" w:cs="Arial"/>
          <w:b/>
          <w:color w:val="FF0000"/>
        </w:rPr>
        <w:t>ВАЖНО</w:t>
      </w:r>
      <w:r w:rsidR="003371FA" w:rsidRPr="001F1A9A">
        <w:rPr>
          <w:rFonts w:ascii="Arial" w:hAnsi="Arial" w:cs="Arial"/>
          <w:b/>
          <w:color w:val="FF0000"/>
        </w:rPr>
        <w:t xml:space="preserve">! </w:t>
      </w:r>
      <w:r w:rsidR="003371FA" w:rsidRPr="001F1A9A">
        <w:rPr>
          <w:rFonts w:ascii="Arial" w:hAnsi="Arial" w:cs="Arial"/>
        </w:rPr>
        <w:t xml:space="preserve">При повреждении упаковки </w:t>
      </w:r>
      <w:r w:rsidR="00E54E48" w:rsidRPr="001F1A9A">
        <w:rPr>
          <w:rFonts w:ascii="Arial" w:hAnsi="Arial" w:cs="Arial"/>
        </w:rPr>
        <w:t xml:space="preserve">или скрытого слома (боя) детали </w:t>
      </w:r>
      <w:r w:rsidR="003371FA" w:rsidRPr="001F1A9A">
        <w:rPr>
          <w:rFonts w:ascii="Arial" w:hAnsi="Arial" w:cs="Arial"/>
        </w:rPr>
        <w:t>требуется предоставить фото упаковки с шести сторон (4 торца, лицевая и задняя часть) для объективного рассмотрения претензии по возникновению данного брака. Фото должно быть хорошего качества для возможности увеличения.</w:t>
      </w:r>
    </w:p>
    <w:sectPr w:rsidR="00ED3879" w:rsidRPr="001F1A9A" w:rsidSect="001B33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D10" w:rsidRDefault="003A3D10" w:rsidP="00B66CA4">
      <w:r>
        <w:separator/>
      </w:r>
    </w:p>
  </w:endnote>
  <w:endnote w:type="continuationSeparator" w:id="0">
    <w:p w:rsidR="003A3D10" w:rsidRDefault="003A3D10" w:rsidP="00B6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01" w:rsidRDefault="00620A0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C5B" w:rsidRPr="001F1A9A" w:rsidRDefault="000C5C5B" w:rsidP="00890E26">
    <w:pPr>
      <w:pStyle w:val="a8"/>
      <w:jc w:val="center"/>
      <w:rPr>
        <w:rFonts w:ascii="Arial" w:hAnsi="Arial" w:cs="Arial"/>
        <w:b/>
      </w:rPr>
    </w:pPr>
    <w:r w:rsidRPr="001F1A9A">
      <w:rPr>
        <w:rFonts w:ascii="Arial" w:hAnsi="Arial" w:cs="Arial"/>
        <w:b/>
        <w:lang w:val="en-US"/>
      </w:rPr>
      <w:t>MEBEL.COM</w:t>
    </w:r>
  </w:p>
  <w:p w:rsidR="00B66CA4" w:rsidRPr="000C5C5B" w:rsidRDefault="00B66CA4" w:rsidP="000C5C5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01" w:rsidRDefault="00620A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D10" w:rsidRDefault="003A3D10" w:rsidP="00B66CA4">
      <w:r>
        <w:separator/>
      </w:r>
    </w:p>
  </w:footnote>
  <w:footnote w:type="continuationSeparator" w:id="0">
    <w:p w:rsidR="003A3D10" w:rsidRDefault="003A3D10" w:rsidP="00B6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01" w:rsidRDefault="00620A0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CA4" w:rsidRPr="007C3317" w:rsidRDefault="00415CE8" w:rsidP="007C3317">
    <w:pPr>
      <w:pStyle w:val="a6"/>
      <w:jc w:val="center"/>
    </w:pPr>
    <w:r>
      <w:rPr>
        <w:rFonts w:ascii="Verdana" w:hAnsi="Verdana"/>
        <w:noProof/>
        <w:sz w:val="20"/>
        <w:szCs w:val="20"/>
      </w:rPr>
      <w:drawing>
        <wp:inline distT="0" distB="0" distL="0" distR="0">
          <wp:extent cx="2247900" cy="1162050"/>
          <wp:effectExtent l="0" t="0" r="0" b="0"/>
          <wp:docPr id="96" name="Рисунок 96" descr="Новый-логотип_VIV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Новый-логотип_VIV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A01" w:rsidRDefault="00620A0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0858"/>
    <w:multiLevelType w:val="hybridMultilevel"/>
    <w:tmpl w:val="72A6D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7ED"/>
    <w:multiLevelType w:val="hybridMultilevel"/>
    <w:tmpl w:val="FE18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3C32"/>
    <w:multiLevelType w:val="multilevel"/>
    <w:tmpl w:val="BEA0B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761335E"/>
    <w:multiLevelType w:val="hybridMultilevel"/>
    <w:tmpl w:val="AECC4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707F9"/>
    <w:multiLevelType w:val="hybridMultilevel"/>
    <w:tmpl w:val="9996AE3C"/>
    <w:lvl w:ilvl="0" w:tplc="E5C42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B6136"/>
    <w:multiLevelType w:val="hybridMultilevel"/>
    <w:tmpl w:val="2D52E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0C82"/>
    <w:multiLevelType w:val="hybridMultilevel"/>
    <w:tmpl w:val="E58E36B6"/>
    <w:lvl w:ilvl="0" w:tplc="418A98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4656E"/>
    <w:multiLevelType w:val="hybridMultilevel"/>
    <w:tmpl w:val="510C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22AC"/>
    <w:multiLevelType w:val="hybridMultilevel"/>
    <w:tmpl w:val="2320070E"/>
    <w:lvl w:ilvl="0" w:tplc="49989F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D647C"/>
    <w:multiLevelType w:val="hybridMultilevel"/>
    <w:tmpl w:val="0478AC32"/>
    <w:lvl w:ilvl="0" w:tplc="47086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5BCC"/>
    <w:multiLevelType w:val="hybridMultilevel"/>
    <w:tmpl w:val="9A4CCF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860BC"/>
    <w:multiLevelType w:val="hybridMultilevel"/>
    <w:tmpl w:val="F9A490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99379FD"/>
    <w:multiLevelType w:val="hybridMultilevel"/>
    <w:tmpl w:val="ECA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7325"/>
    <w:multiLevelType w:val="hybridMultilevel"/>
    <w:tmpl w:val="03AC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1FE4"/>
    <w:multiLevelType w:val="hybridMultilevel"/>
    <w:tmpl w:val="63D2D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3674C1"/>
    <w:multiLevelType w:val="hybridMultilevel"/>
    <w:tmpl w:val="08E21934"/>
    <w:lvl w:ilvl="0" w:tplc="EEE0C1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525D6"/>
    <w:multiLevelType w:val="hybridMultilevel"/>
    <w:tmpl w:val="7F0C502E"/>
    <w:lvl w:ilvl="0" w:tplc="9CDAF7E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83B1C05"/>
    <w:multiLevelType w:val="hybridMultilevel"/>
    <w:tmpl w:val="383CAD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3B607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EF77929"/>
    <w:multiLevelType w:val="multilevel"/>
    <w:tmpl w:val="98F8D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0" w15:restartNumberingAfterBreak="0">
    <w:nsid w:val="70C22314"/>
    <w:multiLevelType w:val="hybridMultilevel"/>
    <w:tmpl w:val="90160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915F2"/>
    <w:multiLevelType w:val="hybridMultilevel"/>
    <w:tmpl w:val="108E99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3"/>
  </w:num>
  <w:num w:numId="5">
    <w:abstractNumId w:val="5"/>
  </w:num>
  <w:num w:numId="6">
    <w:abstractNumId w:val="0"/>
  </w:num>
  <w:num w:numId="7">
    <w:abstractNumId w:val="16"/>
  </w:num>
  <w:num w:numId="8">
    <w:abstractNumId w:val="4"/>
  </w:num>
  <w:num w:numId="9">
    <w:abstractNumId w:val="8"/>
  </w:num>
  <w:num w:numId="10">
    <w:abstractNumId w:val="15"/>
  </w:num>
  <w:num w:numId="11">
    <w:abstractNumId w:val="9"/>
  </w:num>
  <w:num w:numId="12">
    <w:abstractNumId w:val="11"/>
  </w:num>
  <w:num w:numId="13">
    <w:abstractNumId w:val="21"/>
  </w:num>
  <w:num w:numId="14">
    <w:abstractNumId w:val="2"/>
  </w:num>
  <w:num w:numId="15">
    <w:abstractNumId w:val="10"/>
  </w:num>
  <w:num w:numId="16">
    <w:abstractNumId w:val="12"/>
  </w:num>
  <w:num w:numId="17">
    <w:abstractNumId w:val="21"/>
  </w:num>
  <w:num w:numId="18">
    <w:abstractNumId w:val="7"/>
  </w:num>
  <w:num w:numId="19">
    <w:abstractNumId w:val="13"/>
  </w:num>
  <w:num w:numId="20">
    <w:abstractNumId w:val="14"/>
  </w:num>
  <w:num w:numId="21">
    <w:abstractNumId w:val="1"/>
  </w:num>
  <w:num w:numId="22">
    <w:abstractNumId w:val="18"/>
  </w:num>
  <w:num w:numId="23">
    <w:abstractNumId w:val="1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2E"/>
    <w:rsid w:val="00001D62"/>
    <w:rsid w:val="000051A2"/>
    <w:rsid w:val="00014F5A"/>
    <w:rsid w:val="00050458"/>
    <w:rsid w:val="00066474"/>
    <w:rsid w:val="0007416E"/>
    <w:rsid w:val="0007430A"/>
    <w:rsid w:val="0009185C"/>
    <w:rsid w:val="0009264B"/>
    <w:rsid w:val="000A0B05"/>
    <w:rsid w:val="000B53E8"/>
    <w:rsid w:val="000C5C5B"/>
    <w:rsid w:val="000D445F"/>
    <w:rsid w:val="000D63F8"/>
    <w:rsid w:val="000E4780"/>
    <w:rsid w:val="000F0640"/>
    <w:rsid w:val="000F4FA4"/>
    <w:rsid w:val="001038E5"/>
    <w:rsid w:val="00106B8E"/>
    <w:rsid w:val="00107511"/>
    <w:rsid w:val="0011074C"/>
    <w:rsid w:val="00110D4D"/>
    <w:rsid w:val="00117D83"/>
    <w:rsid w:val="00134CA2"/>
    <w:rsid w:val="00135827"/>
    <w:rsid w:val="001444B7"/>
    <w:rsid w:val="001500B3"/>
    <w:rsid w:val="001549C5"/>
    <w:rsid w:val="0015740F"/>
    <w:rsid w:val="001611D5"/>
    <w:rsid w:val="001627E6"/>
    <w:rsid w:val="00173A8E"/>
    <w:rsid w:val="00177225"/>
    <w:rsid w:val="00191A37"/>
    <w:rsid w:val="001A1C3C"/>
    <w:rsid w:val="001A43CD"/>
    <w:rsid w:val="001B33AE"/>
    <w:rsid w:val="001B6D23"/>
    <w:rsid w:val="001C38AA"/>
    <w:rsid w:val="001C4F15"/>
    <w:rsid w:val="001C78D0"/>
    <w:rsid w:val="001D678F"/>
    <w:rsid w:val="001E77F8"/>
    <w:rsid w:val="001F1A9A"/>
    <w:rsid w:val="001F1F0A"/>
    <w:rsid w:val="001F56D5"/>
    <w:rsid w:val="001F7536"/>
    <w:rsid w:val="002052F0"/>
    <w:rsid w:val="0022020F"/>
    <w:rsid w:val="00225F4D"/>
    <w:rsid w:val="00226618"/>
    <w:rsid w:val="002427F3"/>
    <w:rsid w:val="00245869"/>
    <w:rsid w:val="002569D1"/>
    <w:rsid w:val="00263E67"/>
    <w:rsid w:val="00273EE0"/>
    <w:rsid w:val="00280303"/>
    <w:rsid w:val="00281DE6"/>
    <w:rsid w:val="00296276"/>
    <w:rsid w:val="002A1668"/>
    <w:rsid w:val="002A5F9F"/>
    <w:rsid w:val="002B2639"/>
    <w:rsid w:val="002B63B2"/>
    <w:rsid w:val="002C374D"/>
    <w:rsid w:val="002C6ED1"/>
    <w:rsid w:val="002D1265"/>
    <w:rsid w:val="002D7DFE"/>
    <w:rsid w:val="002E2740"/>
    <w:rsid w:val="002F0530"/>
    <w:rsid w:val="002F178B"/>
    <w:rsid w:val="0031018F"/>
    <w:rsid w:val="00320CDD"/>
    <w:rsid w:val="00322AB0"/>
    <w:rsid w:val="00325C78"/>
    <w:rsid w:val="0033487B"/>
    <w:rsid w:val="003371FA"/>
    <w:rsid w:val="003467EE"/>
    <w:rsid w:val="00352FD6"/>
    <w:rsid w:val="00363CBC"/>
    <w:rsid w:val="00370099"/>
    <w:rsid w:val="00391452"/>
    <w:rsid w:val="003A1C80"/>
    <w:rsid w:val="003A3D10"/>
    <w:rsid w:val="003D17A0"/>
    <w:rsid w:val="003D1DD6"/>
    <w:rsid w:val="003D6919"/>
    <w:rsid w:val="003E1B23"/>
    <w:rsid w:val="003E7950"/>
    <w:rsid w:val="003F7DB5"/>
    <w:rsid w:val="00406176"/>
    <w:rsid w:val="00415CE8"/>
    <w:rsid w:val="004212F4"/>
    <w:rsid w:val="00425DD3"/>
    <w:rsid w:val="00436267"/>
    <w:rsid w:val="00437E69"/>
    <w:rsid w:val="00450CA7"/>
    <w:rsid w:val="00452D2B"/>
    <w:rsid w:val="00473C52"/>
    <w:rsid w:val="00476827"/>
    <w:rsid w:val="00477E3A"/>
    <w:rsid w:val="00490692"/>
    <w:rsid w:val="00493919"/>
    <w:rsid w:val="00495F2B"/>
    <w:rsid w:val="0049738C"/>
    <w:rsid w:val="004A3493"/>
    <w:rsid w:val="004A4BDC"/>
    <w:rsid w:val="004B3074"/>
    <w:rsid w:val="004B3C8C"/>
    <w:rsid w:val="004F1E3C"/>
    <w:rsid w:val="004F3E7D"/>
    <w:rsid w:val="004F53BA"/>
    <w:rsid w:val="004F73D1"/>
    <w:rsid w:val="005068C0"/>
    <w:rsid w:val="00521F3D"/>
    <w:rsid w:val="00523A70"/>
    <w:rsid w:val="00523EBF"/>
    <w:rsid w:val="00543565"/>
    <w:rsid w:val="00543641"/>
    <w:rsid w:val="00550450"/>
    <w:rsid w:val="00554F99"/>
    <w:rsid w:val="00555080"/>
    <w:rsid w:val="00561FD5"/>
    <w:rsid w:val="00570CF0"/>
    <w:rsid w:val="00573EBC"/>
    <w:rsid w:val="00583FBC"/>
    <w:rsid w:val="00592F21"/>
    <w:rsid w:val="005A5D13"/>
    <w:rsid w:val="005B4CBE"/>
    <w:rsid w:val="005C4D6B"/>
    <w:rsid w:val="005D1D65"/>
    <w:rsid w:val="005D57A9"/>
    <w:rsid w:val="00610EA5"/>
    <w:rsid w:val="00620A01"/>
    <w:rsid w:val="00626069"/>
    <w:rsid w:val="00626C18"/>
    <w:rsid w:val="0063026F"/>
    <w:rsid w:val="006447BE"/>
    <w:rsid w:val="006470EA"/>
    <w:rsid w:val="006477E7"/>
    <w:rsid w:val="0065182F"/>
    <w:rsid w:val="006527DA"/>
    <w:rsid w:val="006702AF"/>
    <w:rsid w:val="006848F3"/>
    <w:rsid w:val="00692F09"/>
    <w:rsid w:val="006C3DFE"/>
    <w:rsid w:val="006C4569"/>
    <w:rsid w:val="006C4C33"/>
    <w:rsid w:val="006C5D4B"/>
    <w:rsid w:val="006C71AC"/>
    <w:rsid w:val="006D5432"/>
    <w:rsid w:val="006E37C4"/>
    <w:rsid w:val="00702E5D"/>
    <w:rsid w:val="00710758"/>
    <w:rsid w:val="00712AAC"/>
    <w:rsid w:val="00716F98"/>
    <w:rsid w:val="00734DC2"/>
    <w:rsid w:val="00736EC3"/>
    <w:rsid w:val="00740607"/>
    <w:rsid w:val="007629C9"/>
    <w:rsid w:val="00764FFE"/>
    <w:rsid w:val="00767358"/>
    <w:rsid w:val="00767E4A"/>
    <w:rsid w:val="0077135D"/>
    <w:rsid w:val="0077712D"/>
    <w:rsid w:val="00785924"/>
    <w:rsid w:val="007A192A"/>
    <w:rsid w:val="007A54F1"/>
    <w:rsid w:val="007A7D41"/>
    <w:rsid w:val="007B59F2"/>
    <w:rsid w:val="007C3317"/>
    <w:rsid w:val="007C3C39"/>
    <w:rsid w:val="007D022F"/>
    <w:rsid w:val="007E659F"/>
    <w:rsid w:val="00802C99"/>
    <w:rsid w:val="00815B8C"/>
    <w:rsid w:val="008245A7"/>
    <w:rsid w:val="00827F1B"/>
    <w:rsid w:val="008328A3"/>
    <w:rsid w:val="00832EEA"/>
    <w:rsid w:val="00846C70"/>
    <w:rsid w:val="0085122F"/>
    <w:rsid w:val="00856E3C"/>
    <w:rsid w:val="008671BB"/>
    <w:rsid w:val="0088048E"/>
    <w:rsid w:val="00890E26"/>
    <w:rsid w:val="008916C9"/>
    <w:rsid w:val="008946FD"/>
    <w:rsid w:val="00896342"/>
    <w:rsid w:val="008A065A"/>
    <w:rsid w:val="008A0BC6"/>
    <w:rsid w:val="008A50AD"/>
    <w:rsid w:val="008A6FE2"/>
    <w:rsid w:val="008C7449"/>
    <w:rsid w:val="008C75A5"/>
    <w:rsid w:val="008D2DC1"/>
    <w:rsid w:val="0090588E"/>
    <w:rsid w:val="009366D1"/>
    <w:rsid w:val="0094238A"/>
    <w:rsid w:val="00947AD9"/>
    <w:rsid w:val="00953B9F"/>
    <w:rsid w:val="00955427"/>
    <w:rsid w:val="0096016D"/>
    <w:rsid w:val="0096318C"/>
    <w:rsid w:val="0098082F"/>
    <w:rsid w:val="00986B33"/>
    <w:rsid w:val="00986E2C"/>
    <w:rsid w:val="00994DA3"/>
    <w:rsid w:val="009B411A"/>
    <w:rsid w:val="009B4ACA"/>
    <w:rsid w:val="009B58F6"/>
    <w:rsid w:val="009C3E90"/>
    <w:rsid w:val="009D0659"/>
    <w:rsid w:val="009D4857"/>
    <w:rsid w:val="009D488A"/>
    <w:rsid w:val="009E1655"/>
    <w:rsid w:val="009E29A8"/>
    <w:rsid w:val="009E3D18"/>
    <w:rsid w:val="009F014D"/>
    <w:rsid w:val="009F4620"/>
    <w:rsid w:val="00A03108"/>
    <w:rsid w:val="00A066FF"/>
    <w:rsid w:val="00A16139"/>
    <w:rsid w:val="00A163C0"/>
    <w:rsid w:val="00A21681"/>
    <w:rsid w:val="00A30CEE"/>
    <w:rsid w:val="00A3273F"/>
    <w:rsid w:val="00A34EB6"/>
    <w:rsid w:val="00A43D06"/>
    <w:rsid w:val="00A45F2E"/>
    <w:rsid w:val="00A547F9"/>
    <w:rsid w:val="00A65D6A"/>
    <w:rsid w:val="00A66D46"/>
    <w:rsid w:val="00A72962"/>
    <w:rsid w:val="00A77E3E"/>
    <w:rsid w:val="00A81418"/>
    <w:rsid w:val="00A82406"/>
    <w:rsid w:val="00A87194"/>
    <w:rsid w:val="00A92476"/>
    <w:rsid w:val="00A9280E"/>
    <w:rsid w:val="00AA1DB7"/>
    <w:rsid w:val="00AA4F02"/>
    <w:rsid w:val="00AB3FC8"/>
    <w:rsid w:val="00AB646D"/>
    <w:rsid w:val="00AC4E01"/>
    <w:rsid w:val="00AD6843"/>
    <w:rsid w:val="00AE5173"/>
    <w:rsid w:val="00AE7B2A"/>
    <w:rsid w:val="00AF4082"/>
    <w:rsid w:val="00B13A2B"/>
    <w:rsid w:val="00B22A58"/>
    <w:rsid w:val="00B26803"/>
    <w:rsid w:val="00B45087"/>
    <w:rsid w:val="00B5362E"/>
    <w:rsid w:val="00B60358"/>
    <w:rsid w:val="00B6491D"/>
    <w:rsid w:val="00B66CA4"/>
    <w:rsid w:val="00B842C4"/>
    <w:rsid w:val="00B84869"/>
    <w:rsid w:val="00BA79F4"/>
    <w:rsid w:val="00BC5464"/>
    <w:rsid w:val="00BC58A9"/>
    <w:rsid w:val="00BE14CD"/>
    <w:rsid w:val="00BE71A1"/>
    <w:rsid w:val="00BF484E"/>
    <w:rsid w:val="00C27AE5"/>
    <w:rsid w:val="00C46BBC"/>
    <w:rsid w:val="00C500E8"/>
    <w:rsid w:val="00C56489"/>
    <w:rsid w:val="00C56C05"/>
    <w:rsid w:val="00C62F7F"/>
    <w:rsid w:val="00C64146"/>
    <w:rsid w:val="00C643FA"/>
    <w:rsid w:val="00C658EF"/>
    <w:rsid w:val="00C67047"/>
    <w:rsid w:val="00C736C3"/>
    <w:rsid w:val="00C81EC9"/>
    <w:rsid w:val="00C83AAC"/>
    <w:rsid w:val="00C83CCE"/>
    <w:rsid w:val="00C85FBC"/>
    <w:rsid w:val="00C86BBE"/>
    <w:rsid w:val="00CA2791"/>
    <w:rsid w:val="00CA6677"/>
    <w:rsid w:val="00CA752E"/>
    <w:rsid w:val="00CB084A"/>
    <w:rsid w:val="00CB2119"/>
    <w:rsid w:val="00CB37F0"/>
    <w:rsid w:val="00CB3A46"/>
    <w:rsid w:val="00CB5BCF"/>
    <w:rsid w:val="00CC4796"/>
    <w:rsid w:val="00CD747B"/>
    <w:rsid w:val="00CF2D93"/>
    <w:rsid w:val="00CF3C5E"/>
    <w:rsid w:val="00CF5F90"/>
    <w:rsid w:val="00D16507"/>
    <w:rsid w:val="00D172EE"/>
    <w:rsid w:val="00D402DB"/>
    <w:rsid w:val="00D43681"/>
    <w:rsid w:val="00D5546F"/>
    <w:rsid w:val="00D56639"/>
    <w:rsid w:val="00D75730"/>
    <w:rsid w:val="00D77CF0"/>
    <w:rsid w:val="00D80BAD"/>
    <w:rsid w:val="00D82A8F"/>
    <w:rsid w:val="00D86012"/>
    <w:rsid w:val="00D91E3B"/>
    <w:rsid w:val="00DA1041"/>
    <w:rsid w:val="00DC07B9"/>
    <w:rsid w:val="00DC3E02"/>
    <w:rsid w:val="00DD04A9"/>
    <w:rsid w:val="00DF39DA"/>
    <w:rsid w:val="00DF5221"/>
    <w:rsid w:val="00DF5D49"/>
    <w:rsid w:val="00DF699C"/>
    <w:rsid w:val="00E016A5"/>
    <w:rsid w:val="00E0588D"/>
    <w:rsid w:val="00E175AA"/>
    <w:rsid w:val="00E22301"/>
    <w:rsid w:val="00E27E85"/>
    <w:rsid w:val="00E27ECF"/>
    <w:rsid w:val="00E372FA"/>
    <w:rsid w:val="00E40C76"/>
    <w:rsid w:val="00E42CB0"/>
    <w:rsid w:val="00E54E48"/>
    <w:rsid w:val="00E56441"/>
    <w:rsid w:val="00E6051A"/>
    <w:rsid w:val="00E60E69"/>
    <w:rsid w:val="00E63931"/>
    <w:rsid w:val="00E65477"/>
    <w:rsid w:val="00E71778"/>
    <w:rsid w:val="00E718F4"/>
    <w:rsid w:val="00E90699"/>
    <w:rsid w:val="00E94AB3"/>
    <w:rsid w:val="00EA48D5"/>
    <w:rsid w:val="00EA6A99"/>
    <w:rsid w:val="00EC4BF1"/>
    <w:rsid w:val="00ED3879"/>
    <w:rsid w:val="00ED3CAF"/>
    <w:rsid w:val="00ED3FCA"/>
    <w:rsid w:val="00EE1F9A"/>
    <w:rsid w:val="00F06277"/>
    <w:rsid w:val="00F26213"/>
    <w:rsid w:val="00F41521"/>
    <w:rsid w:val="00F45BF8"/>
    <w:rsid w:val="00F45E12"/>
    <w:rsid w:val="00F5230A"/>
    <w:rsid w:val="00F575CD"/>
    <w:rsid w:val="00F63EE9"/>
    <w:rsid w:val="00F82A9C"/>
    <w:rsid w:val="00F91750"/>
    <w:rsid w:val="00F9581A"/>
    <w:rsid w:val="00F96162"/>
    <w:rsid w:val="00FA607E"/>
    <w:rsid w:val="00FB3DDB"/>
    <w:rsid w:val="00FD4C9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F4365F"/>
  <w15:chartTrackingRefBased/>
  <w15:docId w15:val="{B84DF265-D093-40BF-A292-FA91AF0F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5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52E"/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A752E"/>
    <w:rPr>
      <w:b/>
      <w:bCs/>
    </w:rPr>
  </w:style>
  <w:style w:type="table" w:styleId="a5">
    <w:name w:val="Table Grid"/>
    <w:basedOn w:val="a1"/>
    <w:uiPriority w:val="59"/>
    <w:rsid w:val="00B66C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6C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66CA4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E60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E6051A"/>
    <w:rPr>
      <w:rFonts w:ascii="Courier New" w:eastAsia="Courier New" w:hAnsi="Courier New" w:cs="Courier New"/>
      <w:lang w:eastAsia="ar-SA"/>
    </w:rPr>
  </w:style>
  <w:style w:type="paragraph" w:styleId="ac">
    <w:name w:val="Normal (Web)"/>
    <w:basedOn w:val="a"/>
    <w:rsid w:val="008671BB"/>
    <w:pPr>
      <w:spacing w:before="100" w:beforeAutospacing="1" w:after="100" w:afterAutospacing="1"/>
    </w:pPr>
  </w:style>
  <w:style w:type="character" w:styleId="ad">
    <w:name w:val="Hyperlink"/>
    <w:rsid w:val="008671BB"/>
    <w:rPr>
      <w:strike w:val="0"/>
      <w:dstrike w:val="0"/>
      <w:color w:val="303030"/>
      <w:u w:val="none"/>
      <w:effect w:val="none"/>
    </w:rPr>
  </w:style>
  <w:style w:type="paragraph" w:styleId="ae">
    <w:name w:val="List Paragraph"/>
    <w:basedOn w:val="a"/>
    <w:uiPriority w:val="34"/>
    <w:qFormat/>
    <w:rsid w:val="00B842C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272C-2990-4A8F-9F86-C7202776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Юлия Ю. Кравченко</cp:lastModifiedBy>
  <cp:revision>2</cp:revision>
  <cp:lastPrinted>2013-08-21T14:18:00Z</cp:lastPrinted>
  <dcterms:created xsi:type="dcterms:W3CDTF">2023-10-09T10:19:00Z</dcterms:created>
  <dcterms:modified xsi:type="dcterms:W3CDTF">2023-10-09T10:19:00Z</dcterms:modified>
</cp:coreProperties>
</file>